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25F0" w:rsidRPr="007025F0" w:rsidRDefault="007025F0" w:rsidP="007025F0">
      <w:pPr>
        <w:spacing w:after="0" w:line="408" w:lineRule="auto"/>
        <w:jc w:val="right"/>
        <w:rPr>
          <w:rFonts w:ascii="Times New Roman" w:eastAsia="Times New Roman" w:hAnsi="Times New Roman" w:cs="Times New Roman"/>
          <w:color w:val="000000"/>
          <w:sz w:val="28"/>
          <w:lang w:eastAsia="ru-RU"/>
        </w:rPr>
      </w:pPr>
      <w:r w:rsidRPr="007025F0">
        <w:rPr>
          <w:rFonts w:ascii="Times New Roman" w:eastAsia="Times New Roman" w:hAnsi="Times New Roman" w:cs="Times New Roman"/>
          <w:color w:val="000000"/>
          <w:sz w:val="28"/>
          <w:lang w:eastAsia="ru-RU"/>
        </w:rPr>
        <w:t>Приложение к ФОП</w:t>
      </w:r>
    </w:p>
    <w:p w:rsidR="007025F0" w:rsidRPr="007025F0" w:rsidRDefault="007025F0" w:rsidP="007025F0">
      <w:pPr>
        <w:spacing w:after="0" w:line="408" w:lineRule="auto"/>
        <w:jc w:val="right"/>
        <w:rPr>
          <w:rFonts w:ascii="Arial" w:eastAsia="Arial" w:hAnsi="Arial" w:cs="Arial"/>
          <w:lang w:eastAsia="ru-RU"/>
        </w:rPr>
      </w:pPr>
      <w:r w:rsidRPr="007025F0">
        <w:rPr>
          <w:rFonts w:ascii="Times New Roman" w:eastAsia="Times New Roman" w:hAnsi="Times New Roman" w:cs="Times New Roman"/>
          <w:color w:val="000000"/>
          <w:sz w:val="28"/>
          <w:lang w:eastAsia="ru-RU"/>
        </w:rPr>
        <w:t>ООО</w:t>
      </w:r>
    </w:p>
    <w:p w:rsidR="007025F0" w:rsidRPr="007025F0" w:rsidRDefault="007025F0" w:rsidP="007025F0">
      <w:pPr>
        <w:spacing w:after="0" w:line="408" w:lineRule="auto"/>
        <w:jc w:val="center"/>
        <w:rPr>
          <w:rFonts w:ascii="Arial" w:eastAsia="Arial" w:hAnsi="Arial" w:cs="Arial"/>
          <w:lang w:eastAsia="ru-RU"/>
        </w:rPr>
      </w:pPr>
      <w:r w:rsidRPr="007025F0">
        <w:rPr>
          <w:rFonts w:ascii="Times New Roman" w:eastAsia="Times New Roman" w:hAnsi="Times New Roman" w:cs="Times New Roman"/>
          <w:b/>
          <w:color w:val="000000"/>
          <w:sz w:val="28"/>
          <w:lang w:eastAsia="ru-RU"/>
        </w:rPr>
        <w:t>‌‌</w:t>
      </w:r>
      <w:r w:rsidRPr="007025F0">
        <w:rPr>
          <w:rFonts w:ascii="Times New Roman" w:eastAsia="Times New Roman" w:hAnsi="Times New Roman" w:cs="Times New Roman"/>
          <w:color w:val="000000"/>
          <w:sz w:val="28"/>
          <w:lang w:eastAsia="ru-RU"/>
        </w:rPr>
        <w:t>​</w:t>
      </w:r>
    </w:p>
    <w:p w:rsidR="007025F0" w:rsidRPr="007025F0" w:rsidRDefault="007025F0" w:rsidP="007025F0">
      <w:pPr>
        <w:suppressAutoHyphens/>
        <w:ind w:right="283"/>
        <w:jc w:val="center"/>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 xml:space="preserve">Муниципальное бюджетное общеобразовательное учреждение </w:t>
      </w:r>
    </w:p>
    <w:p w:rsidR="007025F0" w:rsidRPr="007025F0" w:rsidRDefault="007025F0" w:rsidP="007025F0">
      <w:pPr>
        <w:suppressAutoHyphens/>
        <w:ind w:right="283"/>
        <w:jc w:val="center"/>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 xml:space="preserve">«Средняя общеобразовательная школа   </w:t>
      </w:r>
      <w:r w:rsidRPr="007025F0">
        <w:rPr>
          <w:rFonts w:ascii="Segoe UI Symbol" w:eastAsia="Segoe UI Symbol" w:hAnsi="Segoe UI Symbol" w:cs="Segoe UI Symbol"/>
          <w:sz w:val="24"/>
          <w:lang w:eastAsia="ru-RU"/>
        </w:rPr>
        <w:t>№</w:t>
      </w:r>
      <w:r w:rsidRPr="007025F0">
        <w:rPr>
          <w:rFonts w:ascii="Times New Roman" w:eastAsia="Times New Roman" w:hAnsi="Times New Roman" w:cs="Times New Roman"/>
          <w:sz w:val="24"/>
          <w:lang w:eastAsia="ru-RU"/>
        </w:rPr>
        <w:t xml:space="preserve"> 39»</w:t>
      </w:r>
    </w:p>
    <w:p w:rsidR="007025F0" w:rsidRPr="007025F0" w:rsidRDefault="007025F0" w:rsidP="007025F0">
      <w:pPr>
        <w:suppressAutoHyphens/>
        <w:ind w:right="283"/>
        <w:rPr>
          <w:rFonts w:ascii="Times New Roman" w:eastAsia="Times New Roman" w:hAnsi="Times New Roman" w:cs="Times New Roman"/>
          <w:sz w:val="24"/>
          <w:lang w:eastAsia="ru-RU"/>
        </w:rPr>
      </w:pPr>
    </w:p>
    <w:p w:rsidR="007025F0" w:rsidRPr="007025F0" w:rsidRDefault="007025F0" w:rsidP="007025F0">
      <w:pPr>
        <w:suppressAutoHyphens/>
        <w:ind w:right="283"/>
        <w:rPr>
          <w:rFonts w:ascii="Times New Roman" w:eastAsia="Times New Roman" w:hAnsi="Times New Roman" w:cs="Times New Roman"/>
          <w:sz w:val="24"/>
          <w:lang w:eastAsia="ru-RU"/>
        </w:rPr>
      </w:pPr>
    </w:p>
    <w:p w:rsidR="007025F0" w:rsidRPr="007025F0" w:rsidRDefault="007025F0" w:rsidP="007025F0">
      <w:pPr>
        <w:suppressAutoHyphens/>
        <w:ind w:right="283"/>
        <w:rPr>
          <w:rFonts w:ascii="Times New Roman" w:eastAsia="Times New Roman" w:hAnsi="Times New Roman" w:cs="Times New Roman"/>
          <w:sz w:val="24"/>
          <w:lang w:eastAsia="ru-RU"/>
        </w:rPr>
      </w:pPr>
    </w:p>
    <w:p w:rsidR="007025F0" w:rsidRPr="007025F0" w:rsidRDefault="007025F0" w:rsidP="007025F0">
      <w:pPr>
        <w:suppressAutoHyphens/>
        <w:ind w:right="283"/>
        <w:rPr>
          <w:rFonts w:ascii="Times New Roman" w:eastAsia="Times New Roman" w:hAnsi="Times New Roman" w:cs="Times New Roman"/>
          <w:sz w:val="24"/>
          <w:lang w:eastAsia="ru-RU"/>
        </w:rPr>
      </w:pPr>
    </w:p>
    <w:p w:rsidR="007025F0" w:rsidRPr="007025F0" w:rsidRDefault="007025F0" w:rsidP="007025F0">
      <w:pPr>
        <w:suppressAutoHyphens/>
        <w:ind w:right="283"/>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b/>
          <w:sz w:val="24"/>
          <w:lang w:eastAsia="ru-RU"/>
        </w:rPr>
      </w:pPr>
      <w:r w:rsidRPr="007025F0">
        <w:rPr>
          <w:rFonts w:ascii="Times New Roman" w:eastAsia="Times New Roman" w:hAnsi="Times New Roman" w:cs="Times New Roman"/>
          <w:b/>
          <w:sz w:val="24"/>
          <w:lang w:eastAsia="ru-RU"/>
        </w:rPr>
        <w:t>РАБОЧАЯ ПРОГРАММА</w:t>
      </w:r>
    </w:p>
    <w:p w:rsidR="007025F0" w:rsidRPr="007025F0" w:rsidRDefault="007025F0" w:rsidP="007025F0">
      <w:pPr>
        <w:suppressAutoHyphens/>
        <w:ind w:right="283"/>
        <w:jc w:val="center"/>
        <w:rPr>
          <w:rFonts w:ascii="Times New Roman" w:eastAsia="Times New Roman" w:hAnsi="Times New Roman" w:cs="Times New Roman"/>
          <w:b/>
          <w:sz w:val="24"/>
          <w:lang w:eastAsia="ru-RU"/>
        </w:rPr>
      </w:pPr>
    </w:p>
    <w:p w:rsidR="007025F0" w:rsidRPr="00B13C26" w:rsidRDefault="007025F0" w:rsidP="007025F0">
      <w:pPr>
        <w:suppressAutoHyphens/>
        <w:ind w:right="283"/>
        <w:jc w:val="center"/>
        <w:rPr>
          <w:rFonts w:ascii="Times New Roman" w:eastAsia="Times New Roman" w:hAnsi="Times New Roman" w:cs="Times New Roman"/>
          <w:b/>
          <w:sz w:val="24"/>
          <w:lang w:eastAsia="ru-RU"/>
        </w:rPr>
      </w:pPr>
      <w:r w:rsidRPr="007025F0">
        <w:rPr>
          <w:rFonts w:ascii="Times New Roman" w:eastAsia="Times New Roman" w:hAnsi="Times New Roman" w:cs="Times New Roman"/>
          <w:sz w:val="24"/>
          <w:lang w:eastAsia="ru-RU"/>
        </w:rPr>
        <w:t xml:space="preserve">по </w:t>
      </w:r>
      <w:r w:rsidR="00B13C26">
        <w:rPr>
          <w:rFonts w:ascii="Times New Roman" w:eastAsia="Times New Roman" w:hAnsi="Times New Roman" w:cs="Times New Roman"/>
          <w:sz w:val="24"/>
          <w:lang w:eastAsia="ru-RU"/>
        </w:rPr>
        <w:t xml:space="preserve">учебному </w:t>
      </w:r>
      <w:r w:rsidR="00854472">
        <w:rPr>
          <w:rFonts w:ascii="Times New Roman" w:eastAsia="Times New Roman" w:hAnsi="Times New Roman" w:cs="Times New Roman"/>
          <w:sz w:val="24"/>
          <w:lang w:eastAsia="ru-RU"/>
        </w:rPr>
        <w:t xml:space="preserve">курсу </w:t>
      </w:r>
      <w:bookmarkStart w:id="0" w:name="_GoBack"/>
      <w:r w:rsidR="00854472" w:rsidRPr="00B13C26">
        <w:rPr>
          <w:rFonts w:ascii="Times New Roman" w:eastAsia="Times New Roman" w:hAnsi="Times New Roman" w:cs="Times New Roman"/>
          <w:b/>
          <w:sz w:val="24"/>
          <w:lang w:eastAsia="ru-RU"/>
        </w:rPr>
        <w:t>Прикладная</w:t>
      </w:r>
      <w:r w:rsidRPr="00B13C26">
        <w:rPr>
          <w:rFonts w:ascii="Times New Roman" w:eastAsia="Times New Roman" w:hAnsi="Times New Roman" w:cs="Times New Roman"/>
          <w:b/>
          <w:sz w:val="24"/>
          <w:lang w:eastAsia="ru-RU"/>
        </w:rPr>
        <w:t xml:space="preserve"> </w:t>
      </w:r>
      <w:r w:rsidR="00854472" w:rsidRPr="00B13C26">
        <w:rPr>
          <w:rFonts w:ascii="Times New Roman" w:eastAsia="Times New Roman" w:hAnsi="Times New Roman" w:cs="Times New Roman"/>
          <w:b/>
          <w:sz w:val="24"/>
          <w:lang w:eastAsia="ru-RU"/>
        </w:rPr>
        <w:t>б</w:t>
      </w:r>
      <w:r w:rsidRPr="00B13C26">
        <w:rPr>
          <w:rFonts w:ascii="Times New Roman" w:eastAsia="Times New Roman" w:hAnsi="Times New Roman" w:cs="Times New Roman"/>
          <w:b/>
          <w:sz w:val="24"/>
          <w:lang w:eastAsia="ru-RU"/>
        </w:rPr>
        <w:t>иология</w:t>
      </w:r>
    </w:p>
    <w:bookmarkEnd w:id="0"/>
    <w:p w:rsidR="007025F0" w:rsidRPr="007025F0" w:rsidRDefault="007025F0" w:rsidP="007025F0">
      <w:pPr>
        <w:suppressAutoHyphens/>
        <w:ind w:right="283"/>
        <w:jc w:val="center"/>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на уровень</w:t>
      </w:r>
      <w:r w:rsidRPr="007025F0">
        <w:rPr>
          <w:rFonts w:ascii="Times New Roman" w:eastAsia="Times New Roman" w:hAnsi="Times New Roman" w:cs="Times New Roman"/>
          <w:sz w:val="24"/>
          <w:lang w:eastAsia="ru-RU"/>
        </w:rPr>
        <w:tab/>
        <w:t>5 – 9 классы</w:t>
      </w:r>
    </w:p>
    <w:p w:rsidR="007025F0" w:rsidRPr="007025F0" w:rsidRDefault="007025F0" w:rsidP="007025F0">
      <w:pPr>
        <w:suppressAutoHyphens/>
        <w:ind w:right="283"/>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p>
    <w:p w:rsidR="007025F0" w:rsidRPr="007025F0" w:rsidRDefault="007025F0" w:rsidP="007025F0">
      <w:pPr>
        <w:suppressAutoHyphens/>
        <w:ind w:right="283"/>
        <w:jc w:val="center"/>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г. Набережные Челны</w:t>
      </w:r>
    </w:p>
    <w:p w:rsidR="007025F0" w:rsidRPr="007025F0" w:rsidRDefault="007025F0" w:rsidP="007025F0">
      <w:pPr>
        <w:spacing w:after="0" w:line="276" w:lineRule="auto"/>
        <w:rPr>
          <w:rFonts w:ascii="Arial" w:eastAsia="Arial" w:hAnsi="Arial" w:cs="Arial"/>
          <w:sz w:val="24"/>
          <w:lang w:eastAsia="ru-RU"/>
        </w:rPr>
      </w:pPr>
    </w:p>
    <w:p w:rsidR="007025F0" w:rsidRPr="007025F0" w:rsidRDefault="007025F0" w:rsidP="007025F0">
      <w:pPr>
        <w:spacing w:after="200" w:line="276" w:lineRule="auto"/>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ПОЯСНИТЕЛЬНАЯ ЗАПИСКА</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Программа по </w:t>
      </w:r>
      <w:r w:rsidR="00854472">
        <w:rPr>
          <w:rFonts w:ascii="Times New Roman" w:eastAsia="Times New Roman" w:hAnsi="Times New Roman" w:cs="Times New Roman"/>
          <w:color w:val="000000"/>
          <w:sz w:val="24"/>
          <w:lang w:eastAsia="ru-RU"/>
        </w:rPr>
        <w:t xml:space="preserve"> прикладной </w:t>
      </w:r>
      <w:r w:rsidRPr="007025F0">
        <w:rPr>
          <w:rFonts w:ascii="Times New Roman" w:eastAsia="Times New Roman" w:hAnsi="Times New Roman" w:cs="Times New Roman"/>
          <w:color w:val="000000"/>
          <w:sz w:val="24"/>
          <w:lang w:eastAsia="ru-RU"/>
        </w:rPr>
        <w:t>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Программа по</w:t>
      </w:r>
      <w:r w:rsidR="00854472">
        <w:rPr>
          <w:rFonts w:ascii="Times New Roman" w:eastAsia="Times New Roman" w:hAnsi="Times New Roman" w:cs="Times New Roman"/>
          <w:color w:val="000000"/>
          <w:sz w:val="24"/>
          <w:lang w:eastAsia="ru-RU"/>
        </w:rPr>
        <w:t xml:space="preserve"> </w:t>
      </w:r>
      <w:proofErr w:type="gramStart"/>
      <w:r w:rsidR="00854472">
        <w:rPr>
          <w:rFonts w:ascii="Times New Roman" w:eastAsia="Times New Roman" w:hAnsi="Times New Roman" w:cs="Times New Roman"/>
          <w:color w:val="000000"/>
          <w:sz w:val="24"/>
          <w:lang w:eastAsia="ru-RU"/>
        </w:rPr>
        <w:t xml:space="preserve">прикладной </w:t>
      </w:r>
      <w:r w:rsidRPr="007025F0">
        <w:rPr>
          <w:rFonts w:ascii="Times New Roman" w:eastAsia="Times New Roman" w:hAnsi="Times New Roman" w:cs="Times New Roman"/>
          <w:color w:val="000000"/>
          <w:sz w:val="24"/>
          <w:lang w:eastAsia="ru-RU"/>
        </w:rPr>
        <w:t xml:space="preserve"> биологии</w:t>
      </w:r>
      <w:proofErr w:type="gramEnd"/>
      <w:r w:rsidRPr="007025F0">
        <w:rPr>
          <w:rFonts w:ascii="Times New Roman" w:eastAsia="Times New Roman" w:hAnsi="Times New Roman" w:cs="Times New Roman"/>
          <w:color w:val="000000"/>
          <w:sz w:val="24"/>
          <w:lang w:eastAsia="ru-RU"/>
        </w:rPr>
        <w:t xml:space="preserve">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1459D7" w:rsidRDefault="001459D7" w:rsidP="001459D7">
      <w:pPr>
        <w:pStyle w:val="c3"/>
        <w:shd w:val="clear" w:color="auto" w:fill="FFFFFF"/>
        <w:spacing w:before="0" w:beforeAutospacing="0" w:after="0" w:afterAutospacing="0"/>
        <w:ind w:firstLine="708"/>
        <w:jc w:val="both"/>
        <w:rPr>
          <w:rFonts w:ascii="Calibri" w:hAnsi="Calibri" w:cs="Calibri"/>
          <w:color w:val="000000"/>
          <w:sz w:val="22"/>
          <w:szCs w:val="22"/>
        </w:rPr>
      </w:pPr>
      <w:r>
        <w:rPr>
          <w:rStyle w:val="c12"/>
          <w:b/>
          <w:bCs/>
          <w:color w:val="000000"/>
        </w:rPr>
        <w:t>Целью </w:t>
      </w:r>
      <w:r>
        <w:rPr>
          <w:rStyle w:val="c46"/>
          <w:color w:val="000000"/>
        </w:rPr>
        <w:t>изучения учебного курса «Практическая биология» является более глубокое и осмысленное усвоение теоретической и практической составляющей школьной программы по биологии через решение следующих </w:t>
      </w:r>
      <w:r>
        <w:rPr>
          <w:rStyle w:val="c43"/>
          <w:b/>
          <w:bCs/>
          <w:color w:val="000000"/>
          <w:u w:val="single"/>
        </w:rPr>
        <w:t>задач:</w:t>
      </w:r>
      <w:r>
        <w:rPr>
          <w:rStyle w:val="c0"/>
          <w:color w:val="000000"/>
        </w:rPr>
        <w:t> </w:t>
      </w:r>
    </w:p>
    <w:p w:rsidR="001459D7" w:rsidRDefault="001459D7" w:rsidP="001459D7">
      <w:pPr>
        <w:pStyle w:val="c3"/>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rPr>
        <w:t>• формирование системы научных знаний о системе живой природы, закономерностях ее развития, исторически быстром сокращении биологического разнообразия в биосфере, в результате деятельности человека в том числе;</w:t>
      </w:r>
    </w:p>
    <w:p w:rsidR="001459D7" w:rsidRDefault="001459D7" w:rsidP="001459D7">
      <w:pPr>
        <w:pStyle w:val="c3"/>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rPr>
        <w:t>• формирование начальных систематизированных представлений о биологических объектах, процессах, явлениях, закономерностях организации жизни, взаимосвязи живого и неживого в биосфере;</w:t>
      </w:r>
    </w:p>
    <w:p w:rsidR="001459D7" w:rsidRDefault="001459D7" w:rsidP="001459D7">
      <w:pPr>
        <w:pStyle w:val="c3"/>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rPr>
        <w:t>• приобретение опыта использования методов биологической науки и проведения несложных биологических экспериментов для изучения живых организмов и связи человека с ним;</w:t>
      </w:r>
    </w:p>
    <w:p w:rsidR="001459D7" w:rsidRDefault="001459D7" w:rsidP="001459D7">
      <w:pPr>
        <w:pStyle w:val="c3"/>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rPr>
        <w:t>• формирование основ экологической грамотности, способности оценивать последствия деятельности человека в природе; выбирать целевые и смысловые установки в своих действиях и поступках по отношению к живой природе, осознание необходимости действий по сохранению биоразнообразия и природных местообитаний видов растений;</w:t>
      </w:r>
    </w:p>
    <w:p w:rsidR="001459D7" w:rsidRDefault="001459D7" w:rsidP="001459D7">
      <w:pPr>
        <w:pStyle w:val="c3"/>
        <w:shd w:val="clear" w:color="auto" w:fill="FFFFFF"/>
        <w:spacing w:before="0" w:beforeAutospacing="0" w:after="0" w:afterAutospacing="0"/>
        <w:ind w:firstLine="708"/>
        <w:jc w:val="both"/>
        <w:rPr>
          <w:rFonts w:ascii="Calibri" w:hAnsi="Calibri" w:cs="Calibri"/>
          <w:color w:val="000000"/>
          <w:sz w:val="22"/>
          <w:szCs w:val="22"/>
        </w:rPr>
      </w:pPr>
      <w:r>
        <w:rPr>
          <w:rStyle w:val="c0"/>
          <w:color w:val="000000"/>
        </w:rPr>
        <w:t>• формирование представлений о значении биологической науки в решении проблем необходимости рационального природопользования.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Достижение целей программы по биологии обеспечивается решением следующих задач:</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приобретение обучающимися знаний о живой природе, закономерностях строения, жизнедеятельности и </w:t>
      </w:r>
      <w:proofErr w:type="spellStart"/>
      <w:r w:rsidRPr="007025F0">
        <w:rPr>
          <w:rFonts w:ascii="Times New Roman" w:eastAsia="Times New Roman" w:hAnsi="Times New Roman" w:cs="Times New Roman"/>
          <w:color w:val="000000"/>
          <w:sz w:val="24"/>
          <w:lang w:eastAsia="ru-RU"/>
        </w:rPr>
        <w:t>средообразующей</w:t>
      </w:r>
      <w:proofErr w:type="spellEnd"/>
      <w:r w:rsidRPr="007025F0">
        <w:rPr>
          <w:rFonts w:ascii="Times New Roman" w:eastAsia="Times New Roman" w:hAnsi="Times New Roman" w:cs="Times New Roman"/>
          <w:color w:val="000000"/>
          <w:sz w:val="24"/>
          <w:lang w:eastAsia="ru-RU"/>
        </w:rPr>
        <w:t xml:space="preserve"> роли организмов, человеке как биосоциальном существе, о роли биологической науки в практической деятельности людей;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воспитание биологически и экологически грамотной личности, готовой к сохранению собственного здоровья и охраны окружающей среды.</w:t>
      </w:r>
    </w:p>
    <w:p w:rsidR="00854472" w:rsidRDefault="007025F0" w:rsidP="007025F0">
      <w:pPr>
        <w:spacing w:after="0" w:line="264" w:lineRule="auto"/>
        <w:jc w:val="both"/>
        <w:rPr>
          <w:rFonts w:ascii="Times New Roman" w:eastAsia="Times New Roman" w:hAnsi="Times New Roman" w:cs="Times New Roman"/>
          <w:color w:val="000000"/>
          <w:sz w:val="24"/>
          <w:lang w:eastAsia="ru-RU"/>
        </w:rPr>
      </w:pPr>
      <w:r w:rsidRPr="007025F0">
        <w:rPr>
          <w:rFonts w:ascii="Times New Roman" w:eastAsia="Times New Roman" w:hAnsi="Times New Roman" w:cs="Times New Roman"/>
          <w:color w:val="000000"/>
          <w:sz w:val="24"/>
          <w:lang w:eastAsia="ru-RU"/>
        </w:rPr>
        <w:lastRenderedPageBreak/>
        <w:t xml:space="preserve">‌Общее число часов, отведенных для изучения </w:t>
      </w:r>
      <w:r w:rsidR="00854472">
        <w:rPr>
          <w:rFonts w:ascii="Times New Roman" w:eastAsia="Times New Roman" w:hAnsi="Times New Roman" w:cs="Times New Roman"/>
          <w:color w:val="000000"/>
          <w:sz w:val="24"/>
          <w:lang w:eastAsia="ru-RU"/>
        </w:rPr>
        <w:t xml:space="preserve"> прикладной биологии </w:t>
      </w:r>
      <w:r w:rsidRPr="007025F0">
        <w:rPr>
          <w:rFonts w:ascii="Times New Roman" w:eastAsia="Times New Roman" w:hAnsi="Times New Roman" w:cs="Times New Roman"/>
          <w:color w:val="000000"/>
          <w:sz w:val="24"/>
          <w:lang w:eastAsia="ru-RU"/>
        </w:rPr>
        <w:t xml:space="preserve">, составляет </w:t>
      </w:r>
      <w:r w:rsidR="00854472">
        <w:rPr>
          <w:rFonts w:ascii="Times New Roman" w:eastAsia="Times New Roman" w:hAnsi="Times New Roman" w:cs="Times New Roman"/>
          <w:color w:val="000000"/>
          <w:sz w:val="24"/>
          <w:lang w:eastAsia="ru-RU"/>
        </w:rPr>
        <w:t xml:space="preserve">136 </w:t>
      </w:r>
      <w:r w:rsidRPr="007025F0">
        <w:rPr>
          <w:rFonts w:ascii="Times New Roman" w:eastAsia="Times New Roman" w:hAnsi="Times New Roman" w:cs="Times New Roman"/>
          <w:color w:val="000000"/>
          <w:sz w:val="24"/>
          <w:lang w:eastAsia="ru-RU"/>
        </w:rPr>
        <w:t xml:space="preserve"> часов: в 5 классе – 34 часа (1 час в неделю), в 6 классе – 34 часа (1 час в неделю), в 7 классе – 34 часа (1 час в неделю), в 8 классе – </w:t>
      </w:r>
      <w:r w:rsidR="00854472">
        <w:rPr>
          <w:rFonts w:ascii="Times New Roman" w:eastAsia="Times New Roman" w:hAnsi="Times New Roman" w:cs="Times New Roman"/>
          <w:color w:val="000000"/>
          <w:sz w:val="24"/>
          <w:lang w:eastAsia="ru-RU"/>
        </w:rPr>
        <w:t>34</w:t>
      </w:r>
      <w:r w:rsidRPr="007025F0">
        <w:rPr>
          <w:rFonts w:ascii="Times New Roman" w:eastAsia="Times New Roman" w:hAnsi="Times New Roman" w:cs="Times New Roman"/>
          <w:color w:val="000000"/>
          <w:sz w:val="24"/>
          <w:lang w:eastAsia="ru-RU"/>
        </w:rPr>
        <w:t xml:space="preserve"> час</w:t>
      </w:r>
      <w:r w:rsidR="00854472">
        <w:rPr>
          <w:rFonts w:ascii="Times New Roman" w:eastAsia="Times New Roman" w:hAnsi="Times New Roman" w:cs="Times New Roman"/>
          <w:color w:val="000000"/>
          <w:sz w:val="24"/>
          <w:lang w:eastAsia="ru-RU"/>
        </w:rPr>
        <w:t>а</w:t>
      </w:r>
      <w:r w:rsidRPr="007025F0">
        <w:rPr>
          <w:rFonts w:ascii="Times New Roman" w:eastAsia="Times New Roman" w:hAnsi="Times New Roman" w:cs="Times New Roman"/>
          <w:color w:val="000000"/>
          <w:sz w:val="24"/>
          <w:lang w:eastAsia="ru-RU"/>
        </w:rPr>
        <w:t xml:space="preserve"> (</w:t>
      </w:r>
      <w:r w:rsidR="00854472">
        <w:rPr>
          <w:rFonts w:ascii="Times New Roman" w:eastAsia="Times New Roman" w:hAnsi="Times New Roman" w:cs="Times New Roman"/>
          <w:color w:val="000000"/>
          <w:sz w:val="24"/>
          <w:lang w:eastAsia="ru-RU"/>
        </w:rPr>
        <w:t xml:space="preserve">1 </w:t>
      </w:r>
      <w:r w:rsidRPr="007025F0">
        <w:rPr>
          <w:rFonts w:ascii="Times New Roman" w:eastAsia="Times New Roman" w:hAnsi="Times New Roman" w:cs="Times New Roman"/>
          <w:color w:val="000000"/>
          <w:sz w:val="24"/>
          <w:lang w:eastAsia="ru-RU"/>
        </w:rPr>
        <w:t>час в неделю),</w:t>
      </w:r>
      <w:r w:rsidR="00854472">
        <w:rPr>
          <w:rFonts w:ascii="Times New Roman" w:eastAsia="Times New Roman" w:hAnsi="Times New Roman" w:cs="Times New Roman"/>
          <w:color w:val="000000"/>
          <w:sz w:val="24"/>
          <w:lang w:eastAsia="ru-RU"/>
        </w:rPr>
        <w:t>.</w:t>
      </w:r>
    </w:p>
    <w:p w:rsidR="007025F0" w:rsidRPr="007025F0" w:rsidRDefault="007025F0" w:rsidP="007025F0">
      <w:pPr>
        <w:spacing w:after="0" w:line="264" w:lineRule="auto"/>
        <w:jc w:val="both"/>
        <w:rPr>
          <w:rFonts w:ascii="Times New Roman" w:eastAsia="Times New Roman" w:hAnsi="Times New Roman" w:cs="Times New Roman"/>
          <w:color w:val="000000"/>
          <w:sz w:val="24"/>
          <w:lang w:eastAsia="ru-RU"/>
        </w:rPr>
      </w:pPr>
      <w:r w:rsidRPr="007025F0">
        <w:rPr>
          <w:rFonts w:ascii="Times New Roman" w:eastAsia="Times New Roman" w:hAnsi="Times New Roman" w:cs="Times New Roman"/>
          <w:color w:val="000000"/>
          <w:sz w:val="24"/>
          <w:lang w:eastAsia="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7025F0" w:rsidRPr="001459D7" w:rsidRDefault="007025F0" w:rsidP="001459D7">
      <w:pPr>
        <w:pStyle w:val="c3"/>
        <w:shd w:val="clear" w:color="auto" w:fill="FFFFFF"/>
        <w:spacing w:before="0" w:beforeAutospacing="0" w:after="0" w:afterAutospacing="0"/>
        <w:jc w:val="both"/>
        <w:rPr>
          <w:rFonts w:ascii="Calibri" w:hAnsi="Calibri" w:cs="Calibri"/>
          <w:color w:val="000000"/>
          <w:sz w:val="22"/>
          <w:szCs w:val="22"/>
        </w:rPr>
      </w:pPr>
    </w:p>
    <w:p w:rsidR="007025F0" w:rsidRPr="007025F0" w:rsidRDefault="007025F0" w:rsidP="007025F0">
      <w:pPr>
        <w:spacing w:before="66" w:after="0" w:line="292" w:lineRule="auto"/>
        <w:ind w:right="177"/>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 xml:space="preserve">Рабочая программа по </w:t>
      </w:r>
      <w:r w:rsidR="00854472">
        <w:rPr>
          <w:rFonts w:ascii="Times New Roman" w:eastAsia="Times New Roman" w:hAnsi="Times New Roman" w:cs="Times New Roman"/>
          <w:sz w:val="24"/>
          <w:lang w:eastAsia="ru-RU"/>
        </w:rPr>
        <w:t xml:space="preserve">прикладной </w:t>
      </w:r>
      <w:r w:rsidRPr="007025F0">
        <w:rPr>
          <w:rFonts w:ascii="Times New Roman" w:eastAsia="Times New Roman" w:hAnsi="Times New Roman" w:cs="Times New Roman"/>
          <w:sz w:val="24"/>
          <w:lang w:eastAsia="ru-RU"/>
        </w:rPr>
        <w:t xml:space="preserve">биологии на уровень основного общего образования составлена </w:t>
      </w:r>
      <w:r w:rsidRPr="007025F0">
        <w:rPr>
          <w:rFonts w:ascii="Times New Roman" w:eastAsia="Times New Roman" w:hAnsi="Times New Roman" w:cs="Times New Roman"/>
          <w:spacing w:val="1"/>
          <w:sz w:val="24"/>
          <w:lang w:eastAsia="ru-RU"/>
        </w:rPr>
        <w:t xml:space="preserve">с учетом рабочей программы воспитания. </w:t>
      </w:r>
      <w:r w:rsidRPr="007025F0">
        <w:rPr>
          <w:rFonts w:ascii="Times New Roman" w:eastAsia="Times New Roman" w:hAnsi="Times New Roman" w:cs="Times New Roman"/>
          <w:sz w:val="24"/>
          <w:lang w:eastAsia="ru-RU"/>
        </w:rPr>
        <w:t>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w:t>
      </w:r>
    </w:p>
    <w:p w:rsidR="007025F0" w:rsidRPr="007025F0" w:rsidRDefault="007025F0" w:rsidP="007025F0">
      <w:pPr>
        <w:spacing w:before="66" w:after="0" w:line="292" w:lineRule="auto"/>
        <w:ind w:right="177"/>
        <w:rPr>
          <w:rFonts w:ascii="Times New Roman" w:eastAsia="Times New Roman" w:hAnsi="Times New Roman" w:cs="Times New Roman"/>
          <w:sz w:val="24"/>
          <w:lang w:eastAsia="ru-RU"/>
        </w:rPr>
      </w:pPr>
    </w:p>
    <w:p w:rsidR="007025F0" w:rsidRPr="007025F0" w:rsidRDefault="007025F0" w:rsidP="007025F0">
      <w:pPr>
        <w:suppressAutoHyphens/>
        <w:spacing w:after="0" w:line="240" w:lineRule="auto"/>
        <w:ind w:right="283"/>
        <w:jc w:val="both"/>
        <w:rPr>
          <w:rFonts w:ascii="Times New Roman" w:eastAsia="Times New Roman" w:hAnsi="Times New Roman" w:cs="Times New Roman"/>
          <w:b/>
          <w:sz w:val="24"/>
          <w:lang w:eastAsia="ru-RU"/>
        </w:rPr>
      </w:pPr>
      <w:r w:rsidRPr="007025F0">
        <w:rPr>
          <w:rFonts w:ascii="Times New Roman" w:eastAsia="Times New Roman" w:hAnsi="Times New Roman" w:cs="Times New Roman"/>
          <w:b/>
          <w:sz w:val="24"/>
          <w:lang w:eastAsia="ru-RU"/>
        </w:rPr>
        <w:t>Целевые приоритеты на уровне основного общего образования:</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семье как главной опоре в жизни человека и источнику его счастья;</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природе как источнику жизни на Земле, основе самого ее существования, нуждающейся в защите и постоянном внимании со стороны человека;</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к здоровью как залогу долгой и активной жизни человека, его хорошего настроения и оптимистичного взгляда на мир;</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7025F0">
        <w:rPr>
          <w:rFonts w:ascii="Times New Roman" w:eastAsia="Times New Roman" w:hAnsi="Times New Roman" w:cs="Times New Roman"/>
          <w:sz w:val="24"/>
          <w:lang w:eastAsia="ru-RU"/>
        </w:rPr>
        <w:t>взаимоподдерживающие</w:t>
      </w:r>
      <w:proofErr w:type="spellEnd"/>
      <w:r w:rsidRPr="007025F0">
        <w:rPr>
          <w:rFonts w:ascii="Times New Roman" w:eastAsia="Times New Roman" w:hAnsi="Times New Roman" w:cs="Times New Roman"/>
          <w:sz w:val="24"/>
          <w:lang w:eastAsia="ru-RU"/>
        </w:rPr>
        <w:t xml:space="preserve"> отношения, дающие человеку радость общения и позволяющие избегать чувства одиночества;</w:t>
      </w:r>
    </w:p>
    <w:p w:rsidR="007025F0" w:rsidRPr="007025F0" w:rsidRDefault="007025F0" w:rsidP="007025F0">
      <w:pPr>
        <w:numPr>
          <w:ilvl w:val="0"/>
          <w:numId w:val="1"/>
        </w:numPr>
        <w:tabs>
          <w:tab w:val="left" w:pos="720"/>
        </w:tabs>
        <w:spacing w:after="0" w:line="240" w:lineRule="auto"/>
        <w:ind w:left="720" w:hanging="360"/>
        <w:jc w:val="both"/>
        <w:rPr>
          <w:rFonts w:ascii="Times New Roman" w:eastAsia="Times New Roman" w:hAnsi="Times New Roman" w:cs="Times New Roman"/>
          <w:sz w:val="24"/>
          <w:lang w:eastAsia="ru-RU"/>
        </w:rPr>
      </w:pPr>
      <w:r w:rsidRPr="007025F0">
        <w:rPr>
          <w:rFonts w:ascii="Times New Roman" w:eastAsia="Times New Roman" w:hAnsi="Times New Roman" w:cs="Times New Roman"/>
          <w:sz w:val="24"/>
          <w:lang w:eastAsia="ru-RU"/>
        </w:rPr>
        <w:t xml:space="preserve">к самим себе как хозяевам своей судьбы, самоопределяющимся и </w:t>
      </w:r>
      <w:proofErr w:type="spellStart"/>
      <w:r w:rsidRPr="007025F0">
        <w:rPr>
          <w:rFonts w:ascii="Times New Roman" w:eastAsia="Times New Roman" w:hAnsi="Times New Roman" w:cs="Times New Roman"/>
          <w:sz w:val="24"/>
          <w:lang w:eastAsia="ru-RU"/>
        </w:rPr>
        <w:t>самореализующимся</w:t>
      </w:r>
      <w:proofErr w:type="spellEnd"/>
      <w:r w:rsidRPr="007025F0">
        <w:rPr>
          <w:rFonts w:ascii="Times New Roman" w:eastAsia="Times New Roman" w:hAnsi="Times New Roman" w:cs="Times New Roman"/>
          <w:sz w:val="24"/>
          <w:lang w:eastAsia="ru-RU"/>
        </w:rPr>
        <w:t xml:space="preserve"> личностям, отвечающим за свое собственное будущее.</w:t>
      </w:r>
    </w:p>
    <w:p w:rsidR="007025F0" w:rsidRPr="007025F0" w:rsidRDefault="007025F0" w:rsidP="007025F0">
      <w:pPr>
        <w:spacing w:after="0" w:line="240" w:lineRule="auto"/>
        <w:rPr>
          <w:rFonts w:ascii="Times New Roman" w:eastAsia="Times New Roman" w:hAnsi="Times New Roman" w:cs="Times New Roman"/>
          <w:sz w:val="24"/>
          <w:lang w:eastAsia="ru-RU"/>
        </w:rPr>
      </w:pPr>
    </w:p>
    <w:p w:rsidR="007025F0" w:rsidRPr="007025F0" w:rsidRDefault="007025F0" w:rsidP="007025F0">
      <w:pPr>
        <w:spacing w:after="200" w:line="276" w:lineRule="auto"/>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СОДЕРЖАНИЕ ОБУЧЕНИЯ</w:t>
      </w:r>
    </w:p>
    <w:p w:rsidR="007025F0" w:rsidRPr="007025F0" w:rsidRDefault="007025F0" w:rsidP="007025F0">
      <w:pPr>
        <w:spacing w:after="0" w:line="264" w:lineRule="auto"/>
        <w:jc w:val="both"/>
        <w:rPr>
          <w:rFonts w:ascii="Arial" w:eastAsia="Arial" w:hAnsi="Arial" w:cs="Arial"/>
          <w:sz w:val="24"/>
          <w:lang w:eastAsia="ru-RU"/>
        </w:rPr>
      </w:pPr>
    </w:p>
    <w:p w:rsidR="00182695" w:rsidRPr="00182695" w:rsidRDefault="007025F0" w:rsidP="00182695">
      <w:pPr>
        <w:spacing w:after="0" w:line="264" w:lineRule="auto"/>
        <w:jc w:val="both"/>
        <w:rPr>
          <w:rFonts w:ascii="Times New Roman" w:eastAsia="Times New Roman" w:hAnsi="Times New Roman" w:cs="Times New Roman"/>
          <w:b/>
          <w:color w:val="000000"/>
          <w:sz w:val="24"/>
          <w:lang w:eastAsia="ru-RU"/>
        </w:rPr>
      </w:pPr>
      <w:r w:rsidRPr="007025F0">
        <w:rPr>
          <w:rFonts w:ascii="Times New Roman" w:eastAsia="Times New Roman" w:hAnsi="Times New Roman" w:cs="Times New Roman"/>
          <w:b/>
          <w:color w:val="000000"/>
          <w:sz w:val="24"/>
          <w:lang w:eastAsia="ru-RU"/>
        </w:rPr>
        <w:t>5 КЛАСС</w:t>
      </w:r>
    </w:p>
    <w:p w:rsidR="00182695" w:rsidRPr="0071774B" w:rsidRDefault="00182695" w:rsidP="0071774B">
      <w:pPr>
        <w:widowControl w:val="0"/>
        <w:tabs>
          <w:tab w:val="left" w:pos="1156"/>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 xml:space="preserve">формирование первоначальных систематизированных представлений о биологических объектах, процессах, явлениях, закономерностях, об основных биологических теориях, об </w:t>
      </w:r>
      <w:proofErr w:type="spellStart"/>
      <w:r w:rsidRPr="0071774B">
        <w:rPr>
          <w:rFonts w:ascii="Times New Roman" w:hAnsi="Times New Roman" w:cs="Times New Roman"/>
          <w:sz w:val="24"/>
          <w:szCs w:val="24"/>
        </w:rPr>
        <w:t>экосистемной</w:t>
      </w:r>
      <w:proofErr w:type="spellEnd"/>
      <w:r w:rsidRPr="0071774B">
        <w:rPr>
          <w:rFonts w:ascii="Times New Roman" w:hAnsi="Times New Roman" w:cs="Times New Roman"/>
          <w:sz w:val="24"/>
          <w:szCs w:val="24"/>
        </w:rPr>
        <w:t xml:space="preserve"> организации жизни, о взаимосвязи живого и неживого в биосфере, о наследственности и изменчивости; овладение понятийным </w:t>
      </w:r>
      <w:proofErr w:type="spellStart"/>
      <w:r w:rsidRPr="0071774B">
        <w:rPr>
          <w:rFonts w:ascii="Times New Roman" w:hAnsi="Times New Roman" w:cs="Times New Roman"/>
          <w:sz w:val="24"/>
          <w:szCs w:val="24"/>
        </w:rPr>
        <w:t>аппаратомбиологии</w:t>
      </w:r>
      <w:proofErr w:type="spellEnd"/>
      <w:r w:rsidRPr="0071774B">
        <w:rPr>
          <w:rFonts w:ascii="Times New Roman" w:hAnsi="Times New Roman" w:cs="Times New Roman"/>
          <w:sz w:val="24"/>
          <w:szCs w:val="24"/>
        </w:rPr>
        <w:t>;</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lastRenderedPageBreak/>
        <w:t xml:space="preserve">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 проведения экологического мониторинга в </w:t>
      </w:r>
      <w:proofErr w:type="spellStart"/>
      <w:r w:rsidRPr="0071774B">
        <w:rPr>
          <w:rFonts w:ascii="Times New Roman" w:hAnsi="Times New Roman" w:cs="Times New Roman"/>
          <w:sz w:val="24"/>
          <w:szCs w:val="24"/>
        </w:rPr>
        <w:t>окружающейсреде</w:t>
      </w:r>
      <w:proofErr w:type="spellEnd"/>
      <w:r w:rsidRPr="0071774B">
        <w:rPr>
          <w:rFonts w:ascii="Times New Roman" w:hAnsi="Times New Roman" w:cs="Times New Roman"/>
          <w:sz w:val="24"/>
          <w:szCs w:val="24"/>
        </w:rPr>
        <w:t>; •</w:t>
      </w:r>
      <w:r w:rsidRPr="0071774B">
        <w:rPr>
          <w:rFonts w:ascii="Times New Roman" w:hAnsi="Times New Roman" w:cs="Times New Roman"/>
          <w:sz w:val="24"/>
          <w:szCs w:val="24"/>
        </w:rPr>
        <w:tab/>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аргументировать, приводить доказательства родства различных таксонов растений, животных, грибов и бактерий;</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аргументировать, приводить доказательства различий растений, животных, грибов и бактерий;</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раскрывать роль биологии в практической деятельности людей; роль различных организмов в жизни человека;</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выявлять примеры и раскрывать сущность приспособленности организмов к среде обитания;</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устанавливать взаимосвязи между особенностями строения и функциями клеток и тканей, органов и систем органов;</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знать и аргументировать основные правила поведения в природе;</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анализировать и оценивать последствия деятельности человека в природе;</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описывать и использовать приемы выращивания и размножения культурных растений и домашних животных, ухода за ними;</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знать и соблюдать правила работы в кабинете биологии.</w:t>
      </w:r>
      <w:r w:rsidRPr="0071774B">
        <w:rPr>
          <w:rFonts w:ascii="Times New Roman" w:hAnsi="Times New Roman" w:cs="Times New Roman"/>
          <w:sz w:val="24"/>
          <w:szCs w:val="24"/>
        </w:rPr>
        <w:tab/>
        <w:t>находить информацию о растениях, животных грибах и бактериях в научно- 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182695" w:rsidRPr="0071774B" w:rsidRDefault="00182695" w:rsidP="0071774B">
      <w:pPr>
        <w:widowControl w:val="0"/>
        <w:tabs>
          <w:tab w:val="left" w:pos="1221"/>
        </w:tabs>
        <w:autoSpaceDE w:val="0"/>
        <w:autoSpaceDN w:val="0"/>
        <w:spacing w:after="0" w:line="0" w:lineRule="atLeast"/>
        <w:ind w:right="-28"/>
        <w:jc w:val="both"/>
        <w:rPr>
          <w:rFonts w:ascii="Times New Roman" w:hAnsi="Times New Roman" w:cs="Times New Roman"/>
          <w:sz w:val="24"/>
          <w:szCs w:val="24"/>
        </w:rPr>
      </w:pPr>
      <w:r w:rsidRPr="0071774B">
        <w:rPr>
          <w:rFonts w:ascii="Times New Roman" w:hAnsi="Times New Roman" w:cs="Times New Roman"/>
          <w:sz w:val="24"/>
          <w:szCs w:val="24"/>
        </w:rPr>
        <w:t>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w:t>
      </w:r>
    </w:p>
    <w:p w:rsidR="00182695" w:rsidRPr="007025F0" w:rsidRDefault="00182695" w:rsidP="007025F0">
      <w:pPr>
        <w:spacing w:after="0" w:line="264" w:lineRule="auto"/>
        <w:jc w:val="both"/>
        <w:rPr>
          <w:rFonts w:ascii="Arial" w:eastAsia="Arial" w:hAnsi="Arial" w:cs="Arial"/>
          <w:sz w:val="24"/>
          <w:lang w:eastAsia="ru-RU"/>
        </w:rPr>
      </w:pPr>
    </w:p>
    <w:p w:rsidR="007025F0" w:rsidRDefault="007025F0" w:rsidP="007025F0">
      <w:pPr>
        <w:spacing w:after="0" w:line="264" w:lineRule="auto"/>
        <w:jc w:val="both"/>
        <w:rPr>
          <w:rFonts w:ascii="Times New Roman" w:eastAsia="Times New Roman" w:hAnsi="Times New Roman" w:cs="Times New Roman"/>
          <w:b/>
          <w:color w:val="000000"/>
          <w:sz w:val="24"/>
          <w:lang w:eastAsia="ru-RU"/>
        </w:rPr>
      </w:pPr>
      <w:r w:rsidRPr="007025F0">
        <w:rPr>
          <w:rFonts w:ascii="Times New Roman" w:eastAsia="Times New Roman" w:hAnsi="Times New Roman" w:cs="Times New Roman"/>
          <w:b/>
          <w:color w:val="000000"/>
          <w:sz w:val="24"/>
          <w:lang w:eastAsia="ru-RU"/>
        </w:rPr>
        <w:t>6 КЛАСС</w:t>
      </w:r>
    </w:p>
    <w:p w:rsidR="002A1FD0" w:rsidRDefault="002A1FD0" w:rsidP="007025F0">
      <w:pPr>
        <w:spacing w:after="0" w:line="264" w:lineRule="auto"/>
        <w:jc w:val="both"/>
        <w:rPr>
          <w:rFonts w:ascii="Times New Roman" w:hAnsi="Times New Roman" w:cs="Times New Roman"/>
          <w:sz w:val="24"/>
          <w:szCs w:val="24"/>
        </w:rPr>
      </w:pPr>
      <w:proofErr w:type="spellStart"/>
      <w:r w:rsidRPr="002A1FD0">
        <w:rPr>
          <w:rFonts w:ascii="Times New Roman" w:hAnsi="Times New Roman" w:cs="Times New Roman"/>
          <w:b/>
          <w:sz w:val="24"/>
          <w:szCs w:val="24"/>
        </w:rPr>
        <w:t>РАздел</w:t>
      </w:r>
      <w:proofErr w:type="spellEnd"/>
      <w:r w:rsidRPr="002A1FD0">
        <w:rPr>
          <w:rFonts w:ascii="Times New Roman" w:hAnsi="Times New Roman" w:cs="Times New Roman"/>
          <w:b/>
          <w:sz w:val="24"/>
          <w:szCs w:val="24"/>
        </w:rPr>
        <w:t xml:space="preserve"> 1</w:t>
      </w:r>
      <w:r w:rsidRPr="002A1FD0">
        <w:rPr>
          <w:rFonts w:ascii="Times New Roman" w:hAnsi="Times New Roman" w:cs="Times New Roman"/>
          <w:sz w:val="24"/>
          <w:szCs w:val="24"/>
        </w:rPr>
        <w:t xml:space="preserve">. </w:t>
      </w:r>
      <w:r w:rsidRPr="002A1FD0">
        <w:rPr>
          <w:rFonts w:ascii="Times New Roman" w:hAnsi="Times New Roman" w:cs="Times New Roman"/>
          <w:b/>
          <w:sz w:val="24"/>
          <w:szCs w:val="24"/>
        </w:rPr>
        <w:t>Мы исследуем живые объекты (6 часов)</w:t>
      </w:r>
      <w:r w:rsidRPr="002A1FD0">
        <w:rPr>
          <w:rFonts w:ascii="Times New Roman" w:hAnsi="Times New Roman" w:cs="Times New Roman"/>
          <w:sz w:val="24"/>
          <w:szCs w:val="24"/>
        </w:rPr>
        <w:t xml:space="preserve"> </w:t>
      </w:r>
    </w:p>
    <w:p w:rsidR="002A1FD0" w:rsidRPr="002A1FD0" w:rsidRDefault="002A1FD0" w:rsidP="007025F0">
      <w:pPr>
        <w:spacing w:after="0" w:line="264" w:lineRule="auto"/>
        <w:jc w:val="both"/>
        <w:rPr>
          <w:rFonts w:ascii="Times New Roman" w:hAnsi="Times New Roman" w:cs="Times New Roman"/>
          <w:sz w:val="24"/>
          <w:szCs w:val="24"/>
        </w:rPr>
      </w:pPr>
      <w:r w:rsidRPr="002A1FD0">
        <w:rPr>
          <w:rFonts w:ascii="Times New Roman" w:hAnsi="Times New Roman" w:cs="Times New Roman"/>
          <w:sz w:val="24"/>
          <w:szCs w:val="24"/>
        </w:rPr>
        <w:t xml:space="preserve">Свойства и строение живых организмов (строение клетки). Вид, особь – организм как единая система. Адаптации (приспособления). Понятие гомеостаза живого организма. Способы его поддержания. Понятие вариативности признака. Исследовательские работы «Все ли (синицы, белки, березы и т.д.) одинаковые? </w:t>
      </w:r>
      <w:proofErr w:type="spellStart"/>
      <w:r w:rsidRPr="002A1FD0">
        <w:rPr>
          <w:rFonts w:ascii="Times New Roman" w:hAnsi="Times New Roman" w:cs="Times New Roman"/>
          <w:sz w:val="24"/>
          <w:szCs w:val="24"/>
        </w:rPr>
        <w:t>Фотоквест</w:t>
      </w:r>
      <w:proofErr w:type="spellEnd"/>
      <w:r w:rsidRPr="002A1FD0">
        <w:rPr>
          <w:rFonts w:ascii="Times New Roman" w:hAnsi="Times New Roman" w:cs="Times New Roman"/>
          <w:sz w:val="24"/>
          <w:szCs w:val="24"/>
        </w:rPr>
        <w:t xml:space="preserve">». Ограничения морфологических и физиологических адаптаций. Почему организмы не становятся бесконечно большими, маленькими, всеядным. </w:t>
      </w:r>
      <w:r w:rsidRPr="005F3664">
        <w:rPr>
          <w:rFonts w:ascii="Times New Roman" w:hAnsi="Times New Roman" w:cs="Times New Roman"/>
          <w:b/>
          <w:sz w:val="24"/>
          <w:szCs w:val="24"/>
        </w:rPr>
        <w:t>Практическая работа</w:t>
      </w:r>
      <w:r w:rsidRPr="002A1FD0">
        <w:rPr>
          <w:rFonts w:ascii="Times New Roman" w:hAnsi="Times New Roman" w:cs="Times New Roman"/>
          <w:sz w:val="24"/>
          <w:szCs w:val="24"/>
        </w:rPr>
        <w:t xml:space="preserve"> «Составляем книгу рекордов растений и животных нашего края»</w:t>
      </w:r>
    </w:p>
    <w:p w:rsidR="002A1FD0" w:rsidRDefault="002A1FD0" w:rsidP="007025F0">
      <w:pPr>
        <w:spacing w:after="0" w:line="264" w:lineRule="auto"/>
        <w:jc w:val="both"/>
        <w:rPr>
          <w:rFonts w:ascii="Times New Roman" w:hAnsi="Times New Roman" w:cs="Times New Roman"/>
          <w:sz w:val="24"/>
          <w:szCs w:val="24"/>
        </w:rPr>
      </w:pPr>
      <w:r>
        <w:rPr>
          <w:rFonts w:ascii="Times New Roman" w:hAnsi="Times New Roman" w:cs="Times New Roman"/>
          <w:b/>
          <w:sz w:val="24"/>
          <w:szCs w:val="24"/>
        </w:rPr>
        <w:t xml:space="preserve">Раздел </w:t>
      </w:r>
      <w:r w:rsidRPr="002A1FD0">
        <w:rPr>
          <w:rFonts w:ascii="Times New Roman" w:hAnsi="Times New Roman" w:cs="Times New Roman"/>
          <w:b/>
          <w:sz w:val="24"/>
          <w:szCs w:val="24"/>
        </w:rPr>
        <w:t>2. Влияние окружающей среды на живые организмы (12 часов)</w:t>
      </w:r>
      <w:r w:rsidRPr="002A1FD0">
        <w:rPr>
          <w:rFonts w:ascii="Times New Roman" w:hAnsi="Times New Roman" w:cs="Times New Roman"/>
          <w:sz w:val="24"/>
          <w:szCs w:val="24"/>
        </w:rPr>
        <w:t xml:space="preserve"> </w:t>
      </w:r>
    </w:p>
    <w:p w:rsidR="002A1FD0" w:rsidRPr="002A1FD0" w:rsidRDefault="002A1FD0" w:rsidP="007025F0">
      <w:pPr>
        <w:spacing w:after="0" w:line="264" w:lineRule="auto"/>
        <w:jc w:val="both"/>
        <w:rPr>
          <w:rFonts w:ascii="Times New Roman" w:hAnsi="Times New Roman" w:cs="Times New Roman"/>
          <w:sz w:val="24"/>
          <w:szCs w:val="24"/>
        </w:rPr>
      </w:pPr>
      <w:r w:rsidRPr="002A1FD0">
        <w:rPr>
          <w:rFonts w:ascii="Times New Roman" w:hAnsi="Times New Roman" w:cs="Times New Roman"/>
          <w:sz w:val="24"/>
          <w:szCs w:val="24"/>
        </w:rPr>
        <w:t>Факторы окружающей среды (абиотические, биотические, антропогенные). Примеры абиотических факторов, оказывающих основное влияние на жизнедеятельность живых организмов: температура, свет, влажность. Практическое занятие «Цвет и тепло» (кубики льда взвесить, положить в чашки Петри на разноцветную бумагу, через 30 минут взвесить заново – кто быстрее растаял). Практическое занятие «Что растворяется в воде» (эксперимент «Жидкий дом»). Практическое занятие «Диффузия веществ в воде (растворы)», «Движение растворов по цветку». Практическое занятие «Лед плавает в воде (айсберги, замерзание водоемов)». Практическое занятие «Лед при замерзании расширяется» (разрушение камня (почвообразование), замерзание клеток). Основные закономерности приспособления живых организмов к абиотическим факторам. Приспособления к основным абиотическим факторам: температура, влажность и свет. Практическое занятие «Шуба» (кубики льда завернуть в разный материал, взвесить). Практическое занятие «Пигменты» (можно разделить на ватмане красители из фломастеров». Практическое занятие «Как животные плавают в воде» (Эксперимент с пипеткой). Исследовательские работы «Влияние света (тепла, влажности, состава почвы) на растения в естественных или искусственных условиях» (на доступном материале).</w:t>
      </w:r>
    </w:p>
    <w:p w:rsidR="002A1FD0" w:rsidRDefault="002A1FD0" w:rsidP="007025F0">
      <w:pPr>
        <w:spacing w:after="0" w:line="264" w:lineRule="auto"/>
        <w:jc w:val="both"/>
        <w:rPr>
          <w:rFonts w:ascii="Times New Roman" w:hAnsi="Times New Roman" w:cs="Times New Roman"/>
          <w:b/>
          <w:sz w:val="24"/>
          <w:szCs w:val="24"/>
        </w:rPr>
      </w:pPr>
      <w:r>
        <w:rPr>
          <w:rFonts w:ascii="Times New Roman" w:hAnsi="Times New Roman" w:cs="Times New Roman"/>
          <w:b/>
          <w:sz w:val="24"/>
          <w:szCs w:val="24"/>
        </w:rPr>
        <w:t xml:space="preserve">Раздел </w:t>
      </w:r>
      <w:r w:rsidRPr="002A1FD0">
        <w:rPr>
          <w:rFonts w:ascii="Times New Roman" w:hAnsi="Times New Roman" w:cs="Times New Roman"/>
          <w:b/>
          <w:sz w:val="24"/>
          <w:szCs w:val="24"/>
        </w:rPr>
        <w:t>3. Взаимодействия живых организмов (4 часа)</w:t>
      </w:r>
    </w:p>
    <w:p w:rsidR="002A1FD0" w:rsidRDefault="002A1FD0" w:rsidP="007025F0">
      <w:pPr>
        <w:spacing w:after="0" w:line="264" w:lineRule="auto"/>
        <w:jc w:val="both"/>
        <w:rPr>
          <w:rFonts w:ascii="Times New Roman" w:hAnsi="Times New Roman" w:cs="Times New Roman"/>
          <w:sz w:val="24"/>
          <w:szCs w:val="24"/>
        </w:rPr>
      </w:pPr>
      <w:r w:rsidRPr="002A1FD0">
        <w:rPr>
          <w:rFonts w:ascii="Times New Roman" w:hAnsi="Times New Roman" w:cs="Times New Roman"/>
          <w:sz w:val="24"/>
          <w:szCs w:val="24"/>
        </w:rPr>
        <w:t xml:space="preserve"> Биотические факторы. Закономерности развития межвидовых взаимоотношений. </w:t>
      </w:r>
      <w:proofErr w:type="spellStart"/>
      <w:r w:rsidRPr="002A1FD0">
        <w:rPr>
          <w:rFonts w:ascii="Times New Roman" w:hAnsi="Times New Roman" w:cs="Times New Roman"/>
          <w:sz w:val="24"/>
          <w:szCs w:val="24"/>
        </w:rPr>
        <w:t>Коэволюция</w:t>
      </w:r>
      <w:proofErr w:type="spellEnd"/>
      <w:r w:rsidRPr="002A1FD0">
        <w:rPr>
          <w:rFonts w:ascii="Times New Roman" w:hAnsi="Times New Roman" w:cs="Times New Roman"/>
          <w:sz w:val="24"/>
          <w:szCs w:val="24"/>
        </w:rPr>
        <w:t xml:space="preserve"> (хищник-жертва; паразит-хозяин) Эволюция стратегий добывания пищи. Социальность. Виды-вселенцы. Перечень растений</w:t>
      </w:r>
      <w:r w:rsidR="005C0F5D">
        <w:rPr>
          <w:rFonts w:ascii="Times New Roman" w:hAnsi="Times New Roman" w:cs="Times New Roman"/>
          <w:sz w:val="24"/>
          <w:szCs w:val="24"/>
        </w:rPr>
        <w:t xml:space="preserve"> </w:t>
      </w:r>
      <w:r w:rsidRPr="002A1FD0">
        <w:rPr>
          <w:rFonts w:ascii="Times New Roman" w:hAnsi="Times New Roman" w:cs="Times New Roman"/>
          <w:sz w:val="24"/>
          <w:szCs w:val="24"/>
        </w:rPr>
        <w:t>вредителей. Исследовательская работа «Наблюдения за взаимоотношениями животных при добывании пищи (кормушки для птиц, для городских или сельских животных). Веб-камеры». Исследовательская работа «Распространение видов</w:t>
      </w:r>
      <w:r w:rsidR="005C0F5D">
        <w:rPr>
          <w:rFonts w:ascii="Times New Roman" w:hAnsi="Times New Roman" w:cs="Times New Roman"/>
          <w:sz w:val="24"/>
          <w:szCs w:val="24"/>
        </w:rPr>
        <w:t xml:space="preserve"> </w:t>
      </w:r>
      <w:r w:rsidRPr="002A1FD0">
        <w:rPr>
          <w:rFonts w:ascii="Times New Roman" w:hAnsi="Times New Roman" w:cs="Times New Roman"/>
          <w:sz w:val="24"/>
          <w:szCs w:val="24"/>
        </w:rPr>
        <w:t xml:space="preserve">синантропов в нашей местности». </w:t>
      </w:r>
    </w:p>
    <w:p w:rsidR="002A1FD0" w:rsidRDefault="002A1FD0" w:rsidP="007025F0">
      <w:pPr>
        <w:spacing w:after="0" w:line="264" w:lineRule="auto"/>
        <w:jc w:val="both"/>
        <w:rPr>
          <w:rFonts w:ascii="Times New Roman" w:hAnsi="Times New Roman" w:cs="Times New Roman"/>
          <w:sz w:val="24"/>
          <w:szCs w:val="24"/>
        </w:rPr>
      </w:pPr>
      <w:r>
        <w:rPr>
          <w:rFonts w:ascii="Times New Roman" w:hAnsi="Times New Roman" w:cs="Times New Roman"/>
          <w:b/>
          <w:sz w:val="24"/>
          <w:szCs w:val="24"/>
        </w:rPr>
        <w:t xml:space="preserve">Раздел </w:t>
      </w:r>
      <w:r w:rsidRPr="002A1FD0">
        <w:rPr>
          <w:rFonts w:ascii="Times New Roman" w:hAnsi="Times New Roman" w:cs="Times New Roman"/>
          <w:b/>
          <w:sz w:val="24"/>
          <w:szCs w:val="24"/>
        </w:rPr>
        <w:t>4. Человек в жизни растений и животных? (6 часов)</w:t>
      </w:r>
      <w:r w:rsidRPr="002A1FD0">
        <w:rPr>
          <w:rFonts w:ascii="Times New Roman" w:hAnsi="Times New Roman" w:cs="Times New Roman"/>
          <w:sz w:val="24"/>
          <w:szCs w:val="24"/>
        </w:rPr>
        <w:t xml:space="preserve"> </w:t>
      </w:r>
    </w:p>
    <w:p w:rsidR="002A1FD0" w:rsidRDefault="002A1FD0" w:rsidP="007025F0">
      <w:pPr>
        <w:spacing w:after="0" w:line="264" w:lineRule="auto"/>
        <w:jc w:val="both"/>
        <w:rPr>
          <w:rFonts w:ascii="Times New Roman" w:hAnsi="Times New Roman" w:cs="Times New Roman"/>
          <w:sz w:val="24"/>
          <w:szCs w:val="24"/>
        </w:rPr>
      </w:pPr>
      <w:r w:rsidRPr="002A1FD0">
        <w:rPr>
          <w:rFonts w:ascii="Times New Roman" w:hAnsi="Times New Roman" w:cs="Times New Roman"/>
          <w:sz w:val="24"/>
          <w:szCs w:val="24"/>
        </w:rPr>
        <w:t xml:space="preserve">Антропогенные факторы. Правда ли, что первобытные люди жили в гармонии с природой. Одомашнивание и приручение животных и растений. Зачем спасать вымирающие виды, как это делать. Культурные растения и их дикие предки. Почему важно их сохранять. Разнообразие культурных растений и их значение в жизни человека. Красная книга вашей территории. Особо охраняемые территории, заповедники России и мира. Практическая работа «Разнообразие культурных растений в вашем регионе». Исследовательская работа «Влияние антропогенных факторов на развитие растений в городе/населенном пункте». Экскурсия/практическая работа «ООПТ в вашем регионе – уникальные объекты природы». </w:t>
      </w:r>
      <w:r w:rsidRPr="002A1FD0">
        <w:rPr>
          <w:rFonts w:ascii="Times New Roman" w:hAnsi="Times New Roman" w:cs="Times New Roman"/>
          <w:b/>
          <w:sz w:val="24"/>
          <w:szCs w:val="24"/>
        </w:rPr>
        <w:t>Раздел</w:t>
      </w:r>
      <w:r>
        <w:rPr>
          <w:rFonts w:ascii="Times New Roman" w:hAnsi="Times New Roman" w:cs="Times New Roman"/>
          <w:sz w:val="24"/>
          <w:szCs w:val="24"/>
        </w:rPr>
        <w:t xml:space="preserve"> </w:t>
      </w:r>
      <w:r w:rsidRPr="002A1FD0">
        <w:rPr>
          <w:rFonts w:ascii="Times New Roman" w:hAnsi="Times New Roman" w:cs="Times New Roman"/>
          <w:b/>
          <w:sz w:val="24"/>
          <w:szCs w:val="24"/>
        </w:rPr>
        <w:t>5. Экологические ниши (6 часов)</w:t>
      </w:r>
      <w:r w:rsidRPr="002A1FD0">
        <w:rPr>
          <w:rFonts w:ascii="Times New Roman" w:hAnsi="Times New Roman" w:cs="Times New Roman"/>
          <w:sz w:val="24"/>
          <w:szCs w:val="24"/>
        </w:rPr>
        <w:t xml:space="preserve"> </w:t>
      </w:r>
    </w:p>
    <w:p w:rsidR="002A1FD0" w:rsidRPr="002A1FD0" w:rsidRDefault="002A1FD0" w:rsidP="007025F0">
      <w:pPr>
        <w:spacing w:after="0" w:line="264" w:lineRule="auto"/>
        <w:jc w:val="both"/>
        <w:rPr>
          <w:rFonts w:ascii="Times New Roman" w:eastAsia="Arial" w:hAnsi="Times New Roman" w:cs="Times New Roman"/>
          <w:sz w:val="24"/>
          <w:szCs w:val="24"/>
          <w:lang w:eastAsia="ru-RU"/>
        </w:rPr>
      </w:pPr>
      <w:r w:rsidRPr="002A1FD0">
        <w:rPr>
          <w:rFonts w:ascii="Times New Roman" w:hAnsi="Times New Roman" w:cs="Times New Roman"/>
          <w:sz w:val="24"/>
          <w:szCs w:val="24"/>
        </w:rPr>
        <w:t xml:space="preserve">Биосфера – одна из важнейших оболочек Земли. Что такое «экологические ниши» и как они формируются? Формирование знаний по биоразнообразию жизненных форм, поведенческих приспособлений, модификационная изменчивость (на базовом уровне). Растительные сообщества и их типы. Развитие и смены растительных сообществ. </w:t>
      </w:r>
      <w:r w:rsidRPr="002A1FD0">
        <w:rPr>
          <w:rFonts w:ascii="Times New Roman" w:hAnsi="Times New Roman" w:cs="Times New Roman"/>
          <w:sz w:val="24"/>
          <w:szCs w:val="24"/>
        </w:rPr>
        <w:lastRenderedPageBreak/>
        <w:t>Исследовательские работы «Экологические ниши вокруг тебя – описание факторов окружающей среды». Исследовательские работы «Фенологические наблюдения»</w:t>
      </w:r>
    </w:p>
    <w:p w:rsidR="007025F0" w:rsidRPr="002A1FD0" w:rsidRDefault="007025F0" w:rsidP="001C19EB">
      <w:pPr>
        <w:spacing w:after="0" w:line="264" w:lineRule="auto"/>
        <w:jc w:val="both"/>
        <w:rPr>
          <w:rFonts w:ascii="Times New Roman" w:eastAsia="Arial" w:hAnsi="Times New Roman" w:cs="Times New Roman"/>
          <w:sz w:val="24"/>
          <w:szCs w:val="24"/>
          <w:lang w:eastAsia="ru-RU"/>
        </w:rPr>
      </w:pPr>
      <w:r w:rsidRPr="002A1FD0">
        <w:rPr>
          <w:rFonts w:ascii="Times New Roman" w:eastAsia="Times New Roman" w:hAnsi="Times New Roman" w:cs="Times New Roman"/>
          <w:b/>
          <w:color w:val="000000"/>
          <w:sz w:val="24"/>
          <w:szCs w:val="24"/>
          <w:lang w:eastAsia="ru-RU"/>
        </w:rPr>
        <w:t xml:space="preserve"> </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7 КЛАСС</w:t>
      </w:r>
    </w:p>
    <w:p w:rsidR="00637618" w:rsidRDefault="001C19EB" w:rsidP="001C19EB">
      <w:pPr>
        <w:spacing w:after="0" w:line="0" w:lineRule="atLeast"/>
        <w:jc w:val="both"/>
        <w:rPr>
          <w:rFonts w:ascii="Times New Roman" w:hAnsi="Times New Roman" w:cs="Times New Roman"/>
          <w:sz w:val="24"/>
          <w:szCs w:val="24"/>
        </w:rPr>
      </w:pPr>
      <w:r w:rsidRPr="001C19EB">
        <w:rPr>
          <w:rFonts w:ascii="Times New Roman" w:hAnsi="Times New Roman" w:cs="Times New Roman"/>
          <w:b/>
          <w:sz w:val="24"/>
          <w:szCs w:val="24"/>
        </w:rPr>
        <w:t>Раздел 1.</w:t>
      </w:r>
      <w:r w:rsidRPr="001C19EB">
        <w:rPr>
          <w:rFonts w:ascii="Times New Roman" w:hAnsi="Times New Roman" w:cs="Times New Roman"/>
          <w:sz w:val="24"/>
          <w:szCs w:val="24"/>
        </w:rPr>
        <w:t xml:space="preserve"> </w:t>
      </w:r>
      <w:r w:rsidRPr="002A1FD0">
        <w:rPr>
          <w:rFonts w:ascii="Times New Roman" w:hAnsi="Times New Roman" w:cs="Times New Roman"/>
          <w:b/>
          <w:sz w:val="24"/>
          <w:szCs w:val="24"/>
        </w:rPr>
        <w:t>Введение в курс «Экологичный образ жизни»</w:t>
      </w:r>
      <w:r w:rsidRPr="001C19EB">
        <w:rPr>
          <w:rFonts w:ascii="Times New Roman" w:hAnsi="Times New Roman" w:cs="Times New Roman"/>
          <w:sz w:val="24"/>
          <w:szCs w:val="24"/>
        </w:rPr>
        <w:t xml:space="preserve"> </w:t>
      </w:r>
      <w:r w:rsidRPr="001C19EB">
        <w:rPr>
          <w:rFonts w:ascii="Times New Roman" w:hAnsi="Times New Roman" w:cs="Times New Roman"/>
          <w:b/>
          <w:sz w:val="24"/>
          <w:szCs w:val="24"/>
        </w:rPr>
        <w:t>(3 ч)</w:t>
      </w:r>
      <w:r w:rsidRPr="001C19EB">
        <w:rPr>
          <w:rFonts w:ascii="Times New Roman" w:hAnsi="Times New Roman" w:cs="Times New Roman"/>
          <w:sz w:val="24"/>
          <w:szCs w:val="24"/>
        </w:rPr>
        <w:t xml:space="preserve"> </w:t>
      </w:r>
    </w:p>
    <w:p w:rsidR="001C19EB" w:rsidRDefault="001C19EB" w:rsidP="001C19EB">
      <w:pPr>
        <w:spacing w:after="0" w:line="0" w:lineRule="atLeast"/>
        <w:jc w:val="both"/>
        <w:rPr>
          <w:rFonts w:ascii="Times New Roman" w:hAnsi="Times New Roman" w:cs="Times New Roman"/>
          <w:sz w:val="24"/>
          <w:szCs w:val="24"/>
        </w:rPr>
      </w:pPr>
      <w:r w:rsidRPr="001C19EB">
        <w:rPr>
          <w:rFonts w:ascii="Times New Roman" w:hAnsi="Times New Roman" w:cs="Times New Roman"/>
          <w:sz w:val="24"/>
          <w:szCs w:val="24"/>
        </w:rPr>
        <w:t xml:space="preserve">Давайте знакомиться. Игры и упражнения, помогающие познакомиться. Ожидания каждого школьника и группы в целом от совместной работы в рамках программы. Кто защищает природу. Понятия «экология», «экологичный образ жизни», «экологическая деятельность». Российские и международные экологические организации, работа которых нацелена на сохранение планеты. Как проходит мой день. Повседневные действия, которые могут нанести ущерб природе. Способы уменьшения последствий наших повседневных действий для природы. </w:t>
      </w:r>
    </w:p>
    <w:p w:rsidR="001C19EB" w:rsidRDefault="001C19EB" w:rsidP="001C19EB">
      <w:pPr>
        <w:spacing w:after="0" w:line="0" w:lineRule="atLeast"/>
        <w:jc w:val="both"/>
        <w:rPr>
          <w:rFonts w:ascii="Times New Roman" w:hAnsi="Times New Roman" w:cs="Times New Roman"/>
          <w:sz w:val="24"/>
          <w:szCs w:val="24"/>
        </w:rPr>
      </w:pPr>
      <w:r w:rsidRPr="001C19EB">
        <w:rPr>
          <w:rFonts w:ascii="Times New Roman" w:hAnsi="Times New Roman" w:cs="Times New Roman"/>
          <w:b/>
          <w:sz w:val="24"/>
          <w:szCs w:val="24"/>
        </w:rPr>
        <w:t>Раздел 2.</w:t>
      </w:r>
      <w:r w:rsidRPr="001C19EB">
        <w:rPr>
          <w:rFonts w:ascii="Times New Roman" w:hAnsi="Times New Roman" w:cs="Times New Roman"/>
          <w:sz w:val="24"/>
          <w:szCs w:val="24"/>
        </w:rPr>
        <w:t xml:space="preserve"> </w:t>
      </w:r>
      <w:r w:rsidRPr="002A1FD0">
        <w:rPr>
          <w:rFonts w:ascii="Times New Roman" w:hAnsi="Times New Roman" w:cs="Times New Roman"/>
          <w:b/>
          <w:sz w:val="24"/>
          <w:szCs w:val="24"/>
        </w:rPr>
        <w:t>Правила экологичного образа жизни</w:t>
      </w:r>
      <w:r w:rsidRPr="001C19EB">
        <w:rPr>
          <w:rFonts w:ascii="Times New Roman" w:hAnsi="Times New Roman" w:cs="Times New Roman"/>
          <w:sz w:val="24"/>
          <w:szCs w:val="24"/>
        </w:rPr>
        <w:t xml:space="preserve"> </w:t>
      </w:r>
      <w:r w:rsidRPr="001C19EB">
        <w:rPr>
          <w:rFonts w:ascii="Times New Roman" w:hAnsi="Times New Roman" w:cs="Times New Roman"/>
          <w:b/>
          <w:sz w:val="24"/>
          <w:szCs w:val="24"/>
        </w:rPr>
        <w:t>(7 ч)</w:t>
      </w:r>
      <w:r w:rsidRPr="001C19EB">
        <w:rPr>
          <w:rFonts w:ascii="Times New Roman" w:hAnsi="Times New Roman" w:cs="Times New Roman"/>
          <w:sz w:val="24"/>
          <w:szCs w:val="24"/>
        </w:rPr>
        <w:t xml:space="preserve"> </w:t>
      </w:r>
    </w:p>
    <w:p w:rsidR="001C19EB" w:rsidRDefault="001C19EB" w:rsidP="001C19EB">
      <w:pPr>
        <w:spacing w:after="0" w:line="0" w:lineRule="atLeast"/>
        <w:jc w:val="both"/>
        <w:rPr>
          <w:rFonts w:ascii="Times New Roman" w:hAnsi="Times New Roman" w:cs="Times New Roman"/>
          <w:sz w:val="24"/>
          <w:szCs w:val="24"/>
        </w:rPr>
      </w:pPr>
      <w:r w:rsidRPr="001C19EB">
        <w:rPr>
          <w:rFonts w:ascii="Times New Roman" w:hAnsi="Times New Roman" w:cs="Times New Roman"/>
          <w:sz w:val="24"/>
          <w:szCs w:val="24"/>
        </w:rPr>
        <w:t xml:space="preserve">Путешествие пластиковой бутылки. Содержимое нашего пакета с мусором. Пластик в общем объёме мусора. Подготовка пластиковой бутылки к переработке. Сдай батарейку. Использование разных типов батареек, элементов питания дома и в промышленности. Вред использованных батареек для природы. Правила сбора и утилизации использованных батареек. Как отдыхать экологично. Отдых на природе. Что значит отдыхать экологично. Как выглядят места отдыха людей, не заботящихся о природе. Правила экологичного отдыха. Знаки экологической безопасности. Виды знаков экологической безопасности. Функциональное назначение знаков. </w:t>
      </w:r>
      <w:proofErr w:type="gramStart"/>
      <w:r w:rsidRPr="001C19EB">
        <w:rPr>
          <w:rFonts w:ascii="Times New Roman" w:hAnsi="Times New Roman" w:cs="Times New Roman"/>
          <w:sz w:val="24"/>
          <w:szCs w:val="24"/>
        </w:rPr>
        <w:t>О  чём</w:t>
      </w:r>
      <w:proofErr w:type="gramEnd"/>
      <w:r w:rsidRPr="001C19EB">
        <w:rPr>
          <w:rFonts w:ascii="Times New Roman" w:hAnsi="Times New Roman" w:cs="Times New Roman"/>
          <w:sz w:val="24"/>
          <w:szCs w:val="24"/>
        </w:rPr>
        <w:t xml:space="preserve"> говорит маркировка товаров. Что такое маркировка и </w:t>
      </w:r>
      <w:proofErr w:type="spellStart"/>
      <w:r w:rsidRPr="001C19EB">
        <w:rPr>
          <w:rFonts w:ascii="Times New Roman" w:hAnsi="Times New Roman" w:cs="Times New Roman"/>
          <w:sz w:val="24"/>
          <w:szCs w:val="24"/>
        </w:rPr>
        <w:t>экомаркировка</w:t>
      </w:r>
      <w:proofErr w:type="spellEnd"/>
      <w:r w:rsidRPr="001C19EB">
        <w:rPr>
          <w:rFonts w:ascii="Times New Roman" w:hAnsi="Times New Roman" w:cs="Times New Roman"/>
          <w:sz w:val="24"/>
          <w:szCs w:val="24"/>
        </w:rPr>
        <w:t xml:space="preserve"> товаров. Процесс получения </w:t>
      </w:r>
      <w:proofErr w:type="spellStart"/>
      <w:r w:rsidRPr="001C19EB">
        <w:rPr>
          <w:rFonts w:ascii="Times New Roman" w:hAnsi="Times New Roman" w:cs="Times New Roman"/>
          <w:sz w:val="24"/>
          <w:szCs w:val="24"/>
        </w:rPr>
        <w:t>экомаркировки</w:t>
      </w:r>
      <w:proofErr w:type="spellEnd"/>
      <w:r w:rsidRPr="001C19EB">
        <w:rPr>
          <w:rFonts w:ascii="Times New Roman" w:hAnsi="Times New Roman" w:cs="Times New Roman"/>
          <w:sz w:val="24"/>
          <w:szCs w:val="24"/>
        </w:rPr>
        <w:t xml:space="preserve"> на товар. Экологические знаки на упаковке. </w:t>
      </w:r>
      <w:proofErr w:type="spellStart"/>
      <w:r w:rsidRPr="001C19EB">
        <w:rPr>
          <w:rFonts w:ascii="Times New Roman" w:hAnsi="Times New Roman" w:cs="Times New Roman"/>
          <w:sz w:val="24"/>
          <w:szCs w:val="24"/>
        </w:rPr>
        <w:t>Экомаркировка</w:t>
      </w:r>
      <w:proofErr w:type="spellEnd"/>
      <w:r w:rsidRPr="001C19EB">
        <w:rPr>
          <w:rFonts w:ascii="Times New Roman" w:hAnsi="Times New Roman" w:cs="Times New Roman"/>
          <w:sz w:val="24"/>
          <w:szCs w:val="24"/>
        </w:rPr>
        <w:t xml:space="preserve"> и экологическая чистота цикла производства и продажи товара. </w:t>
      </w:r>
    </w:p>
    <w:p w:rsidR="001C19EB" w:rsidRDefault="001C19EB" w:rsidP="001C19EB">
      <w:pPr>
        <w:spacing w:after="0" w:line="0" w:lineRule="atLeast"/>
        <w:jc w:val="both"/>
        <w:rPr>
          <w:rFonts w:ascii="Times New Roman" w:hAnsi="Times New Roman" w:cs="Times New Roman"/>
          <w:b/>
          <w:sz w:val="24"/>
          <w:szCs w:val="24"/>
        </w:rPr>
      </w:pPr>
      <w:r w:rsidRPr="001C19EB">
        <w:rPr>
          <w:rFonts w:ascii="Times New Roman" w:hAnsi="Times New Roman" w:cs="Times New Roman"/>
          <w:b/>
          <w:sz w:val="24"/>
          <w:szCs w:val="24"/>
        </w:rPr>
        <w:t>Раздел 3.</w:t>
      </w:r>
      <w:r w:rsidRPr="001C19EB">
        <w:rPr>
          <w:rFonts w:ascii="Times New Roman" w:hAnsi="Times New Roman" w:cs="Times New Roman"/>
          <w:sz w:val="24"/>
          <w:szCs w:val="24"/>
        </w:rPr>
        <w:t xml:space="preserve"> </w:t>
      </w:r>
      <w:r w:rsidRPr="002A1FD0">
        <w:rPr>
          <w:rFonts w:ascii="Times New Roman" w:hAnsi="Times New Roman" w:cs="Times New Roman"/>
          <w:b/>
          <w:sz w:val="24"/>
          <w:szCs w:val="24"/>
        </w:rPr>
        <w:t>Здоровье своими руками</w:t>
      </w:r>
      <w:r w:rsidRPr="001C19EB">
        <w:rPr>
          <w:rFonts w:ascii="Times New Roman" w:hAnsi="Times New Roman" w:cs="Times New Roman"/>
          <w:b/>
          <w:sz w:val="24"/>
          <w:szCs w:val="24"/>
        </w:rPr>
        <w:t xml:space="preserve"> (5 ч)</w:t>
      </w:r>
    </w:p>
    <w:p w:rsidR="001C19EB" w:rsidRDefault="001C19EB" w:rsidP="001C19EB">
      <w:pPr>
        <w:spacing w:after="0" w:line="0" w:lineRule="atLeast"/>
        <w:jc w:val="both"/>
        <w:rPr>
          <w:rFonts w:ascii="Times New Roman" w:hAnsi="Times New Roman" w:cs="Times New Roman"/>
          <w:sz w:val="24"/>
          <w:szCs w:val="24"/>
        </w:rPr>
      </w:pPr>
      <w:r w:rsidRPr="001C19EB">
        <w:rPr>
          <w:rFonts w:ascii="Times New Roman" w:hAnsi="Times New Roman" w:cs="Times New Roman"/>
          <w:sz w:val="24"/>
          <w:szCs w:val="24"/>
        </w:rPr>
        <w:t xml:space="preserve"> Звук и здоровье. Взаимосвязь экологичного образа жизни и здоровья человека. Звук и здоровье. «Шумовое загрязнение». Природные и техногенные звуки. Частота звука и громкость звука: их влияние на физическое и психическое здоровье человека. 8</w:t>
      </w:r>
    </w:p>
    <w:p w:rsidR="001C19EB" w:rsidRDefault="001C19EB" w:rsidP="001C19EB">
      <w:pPr>
        <w:spacing w:after="0" w:line="0" w:lineRule="atLeast"/>
        <w:jc w:val="both"/>
        <w:rPr>
          <w:rFonts w:ascii="Times New Roman" w:hAnsi="Times New Roman" w:cs="Times New Roman"/>
          <w:sz w:val="24"/>
          <w:szCs w:val="24"/>
        </w:rPr>
      </w:pPr>
      <w:r w:rsidRPr="001C19EB">
        <w:rPr>
          <w:rFonts w:ascii="Times New Roman" w:hAnsi="Times New Roman" w:cs="Times New Roman"/>
          <w:sz w:val="24"/>
          <w:szCs w:val="24"/>
        </w:rPr>
        <w:t>Транспорт вокруг нас. Современные транспортные средства и типы двигателей. Соотношение машин с различными типами двигателей на дорогах России и сравнение их характеристик с точки зрения состава выхлопных газов. Влияние выхлопных газов на здоровье человека. Болезни, связанные с качеством воздуха. Способы минимизации выбросов выхлопных газов двигателя внутреннего сгорания. Экологические стандарты топлива в России. Электромобиль. Экология питания. Потребность подростка в еде: калории; белки, жиры и углеводы; вода; витамины. Количество приемов пищи. Домашняя еда и фастфуд. Упаковка для еды в магазине и дома. Правила хранения продуктов длительного хранения и скоропортящихся продуктов. Вегетарианство. Расчёт массы тела. Анорексия. Питание во время стрессовых ситуаций</w:t>
      </w:r>
    </w:p>
    <w:p w:rsidR="001C19EB" w:rsidRDefault="001C19EB" w:rsidP="001C19EB">
      <w:pPr>
        <w:spacing w:after="0" w:line="0" w:lineRule="atLeast"/>
        <w:jc w:val="both"/>
        <w:rPr>
          <w:rFonts w:ascii="Times New Roman" w:hAnsi="Times New Roman" w:cs="Times New Roman"/>
          <w:sz w:val="24"/>
          <w:szCs w:val="24"/>
        </w:rPr>
      </w:pPr>
      <w:r w:rsidRPr="001C19EB">
        <w:rPr>
          <w:rFonts w:ascii="Times New Roman" w:hAnsi="Times New Roman" w:cs="Times New Roman"/>
          <w:b/>
          <w:sz w:val="24"/>
          <w:szCs w:val="24"/>
        </w:rPr>
        <w:t xml:space="preserve"> Раздел 4</w:t>
      </w:r>
      <w:r w:rsidRPr="001C19EB">
        <w:rPr>
          <w:rFonts w:ascii="Times New Roman" w:hAnsi="Times New Roman" w:cs="Times New Roman"/>
          <w:sz w:val="24"/>
          <w:szCs w:val="24"/>
        </w:rPr>
        <w:t xml:space="preserve">. </w:t>
      </w:r>
      <w:r w:rsidRPr="002A1FD0">
        <w:rPr>
          <w:rFonts w:ascii="Times New Roman" w:hAnsi="Times New Roman" w:cs="Times New Roman"/>
          <w:b/>
          <w:sz w:val="24"/>
          <w:szCs w:val="24"/>
        </w:rPr>
        <w:t>Экологические навыки</w:t>
      </w:r>
      <w:r w:rsidRPr="001C19EB">
        <w:rPr>
          <w:rFonts w:ascii="Times New Roman" w:hAnsi="Times New Roman" w:cs="Times New Roman"/>
          <w:sz w:val="24"/>
          <w:szCs w:val="24"/>
        </w:rPr>
        <w:t xml:space="preserve"> </w:t>
      </w:r>
      <w:r w:rsidRPr="001C19EB">
        <w:rPr>
          <w:rFonts w:ascii="Times New Roman" w:hAnsi="Times New Roman" w:cs="Times New Roman"/>
          <w:b/>
          <w:sz w:val="24"/>
          <w:szCs w:val="24"/>
        </w:rPr>
        <w:t>(19 ч)</w:t>
      </w:r>
      <w:r w:rsidRPr="001C19EB">
        <w:rPr>
          <w:rFonts w:ascii="Times New Roman" w:hAnsi="Times New Roman" w:cs="Times New Roman"/>
          <w:sz w:val="24"/>
          <w:szCs w:val="24"/>
        </w:rPr>
        <w:t xml:space="preserve"> </w:t>
      </w:r>
    </w:p>
    <w:p w:rsidR="007025F0" w:rsidRPr="001C19EB" w:rsidRDefault="001C19EB" w:rsidP="001C19EB">
      <w:pPr>
        <w:spacing w:after="0" w:line="0" w:lineRule="atLeast"/>
        <w:jc w:val="both"/>
        <w:rPr>
          <w:rFonts w:ascii="Times New Roman" w:eastAsia="Arial" w:hAnsi="Times New Roman" w:cs="Times New Roman"/>
          <w:sz w:val="24"/>
          <w:szCs w:val="24"/>
          <w:lang w:eastAsia="ru-RU"/>
        </w:rPr>
      </w:pPr>
      <w:r w:rsidRPr="001C19EB">
        <w:rPr>
          <w:rFonts w:ascii="Times New Roman" w:hAnsi="Times New Roman" w:cs="Times New Roman"/>
          <w:sz w:val="24"/>
          <w:szCs w:val="24"/>
        </w:rPr>
        <w:t xml:space="preserve">Практикум по сортировке неорганического мусора. Вопрос об утилизации мусора и его место среди экологических проблем планеты. Как утилизуют мусор. Что такое сортировка мусора. Правила сортировки мусора. Одноразовая посуда. Места для сбора разных видов мусора. Потребительское общество. Что такое «потребительское общество». Его характеристики. Ограничение потребления. Экология нашего города (села). Наш город с точки зрения экологии. Природные особенности местности, в которой мы живём. Промышленные предприятия города и района. Трассы и магистрали. Экологические проблемы города и способы их решения. Какой бывает энергия. Получение энергии и способы её экономии дома, в школе, в городе. Что такое «зелёная энергия». Солнечные станции, ветряки, приливные </w:t>
      </w:r>
      <w:proofErr w:type="gramStart"/>
      <w:r w:rsidRPr="001C19EB">
        <w:rPr>
          <w:rFonts w:ascii="Times New Roman" w:hAnsi="Times New Roman" w:cs="Times New Roman"/>
          <w:sz w:val="24"/>
          <w:szCs w:val="24"/>
        </w:rPr>
        <w:t>электростанции  —</w:t>
      </w:r>
      <w:proofErr w:type="gramEnd"/>
      <w:r w:rsidRPr="001C19EB">
        <w:rPr>
          <w:rFonts w:ascii="Times New Roman" w:hAnsi="Times New Roman" w:cs="Times New Roman"/>
          <w:sz w:val="24"/>
          <w:szCs w:val="24"/>
        </w:rPr>
        <w:t xml:space="preserve"> их плюсы и минусы для экологии. Расчёт стоимости электроэнергии. Пернатые друзья. Птицы нашего края. Значение птиц для природы. Охрана птиц. Зимующие птицы. Кормушки и корм для птиц. Санитары нашей природы. Основные функции санитаров природы. Животные, птицы, насекомые, </w:t>
      </w:r>
      <w:r w:rsidRPr="001C19EB">
        <w:rPr>
          <w:rFonts w:ascii="Times New Roman" w:hAnsi="Times New Roman" w:cs="Times New Roman"/>
          <w:sz w:val="24"/>
          <w:szCs w:val="24"/>
        </w:rPr>
        <w:lastRenderedPageBreak/>
        <w:t xml:space="preserve">помогающие сохранить окружающую природу. Санитары леса и мусор в лесу. Экологический практикум. Правила очистки водоёмов и рек от мусора. Правила сбора мусора в лесу и парке. «ЭКОЛОГИЧНЫЙ ОБРАЗ ЖИЗНИ» </w:t>
      </w:r>
      <w:r>
        <w:rPr>
          <w:rFonts w:ascii="Times New Roman" w:hAnsi="Times New Roman" w:cs="Times New Roman"/>
          <w:sz w:val="24"/>
          <w:szCs w:val="24"/>
        </w:rPr>
        <w:t>Правила</w:t>
      </w:r>
      <w:r w:rsidRPr="001C19EB">
        <w:rPr>
          <w:rFonts w:ascii="Times New Roman" w:hAnsi="Times New Roman" w:cs="Times New Roman"/>
          <w:sz w:val="24"/>
          <w:szCs w:val="24"/>
        </w:rPr>
        <w:t xml:space="preserve"> посадки саженцев деревьев. Правила сбора макулатуры. Правила создания экологической тропы. Почему лишь немногие живут экологично? Как экологичный образ жизни позволит сохранить жизнь на планете. Глобальные экологические вызовы. Усилия народов и стран мира по сохранению жизни на планете. Создание социальной рекламы. Значение социальной р</w:t>
      </w:r>
      <w:r>
        <w:rPr>
          <w:rFonts w:ascii="Times New Roman" w:hAnsi="Times New Roman" w:cs="Times New Roman"/>
          <w:sz w:val="24"/>
          <w:szCs w:val="24"/>
        </w:rPr>
        <w:t>е</w:t>
      </w:r>
      <w:r w:rsidRPr="001C19EB">
        <w:rPr>
          <w:rFonts w:ascii="Times New Roman" w:hAnsi="Times New Roman" w:cs="Times New Roman"/>
          <w:sz w:val="24"/>
          <w:szCs w:val="24"/>
        </w:rPr>
        <w:t>кламы. Примеры социальной рекламы. Экологическая социальная реклама. Красная книга России. Цель создания Красной книги. Структура Красной книги России. Разные цвета страниц Красной книги. День Земли. История возникновения Дня Земли. Акции, которые проводятся ко Дню Земли. Акции «Час Земли», «Зелёный марафон». Игровой практикум. Экологическая игра «Что? Где? Когда?». Игра «Экологическое лото». Возможности игры для формирования экологичного образа жизни. Экологическая карта города (района). Карта города (района), где обозначены все «экологические места»: пункты приёма пластиковой тары, батареек, макулатуры; места наибольшего загрязнения воздуха, экологические тропы и т. д</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8 КЛАСС</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b/>
          <w:bCs/>
          <w:sz w:val="24"/>
          <w:szCs w:val="24"/>
          <w:lang w:eastAsia="ru-RU"/>
        </w:rPr>
        <w:t>Введение (1 час).</w:t>
      </w:r>
      <w:r w:rsidRPr="00EA04D6">
        <w:rPr>
          <w:rFonts w:ascii="Times New Roman" w:eastAsia="Times New Roman" w:hAnsi="Times New Roman" w:cs="Times New Roman"/>
          <w:sz w:val="24"/>
          <w:szCs w:val="24"/>
          <w:lang w:eastAsia="ru-RU"/>
        </w:rPr>
        <w:t>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Определение предмета анатомии и связи ее с другими биологическими науками. Разделы анатомии. Методы анатомического исследования, значение изучения анатомии в формировании научного мировоззрения. Роль знаний анатомии в формировании личности ученика.</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Положение человека в природе (1 час).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 xml:space="preserve">Общие черты человека и позвоночных животных. Общие черты человека и приматов и их отличия. Ранние стадии развития зародыша человека. Особенности </w:t>
      </w:r>
      <w:proofErr w:type="spellStart"/>
      <w:r w:rsidRPr="00EA04D6">
        <w:rPr>
          <w:rFonts w:ascii="Times New Roman" w:eastAsia="Times New Roman" w:hAnsi="Times New Roman" w:cs="Times New Roman"/>
          <w:sz w:val="24"/>
          <w:szCs w:val="24"/>
          <w:lang w:eastAsia="ru-RU"/>
        </w:rPr>
        <w:t>эмбриогенного</w:t>
      </w:r>
      <w:proofErr w:type="spellEnd"/>
      <w:r w:rsidRPr="00EA04D6">
        <w:rPr>
          <w:rFonts w:ascii="Times New Roman" w:eastAsia="Times New Roman" w:hAnsi="Times New Roman" w:cs="Times New Roman"/>
          <w:sz w:val="24"/>
          <w:szCs w:val="24"/>
          <w:lang w:eastAsia="ru-RU"/>
        </w:rPr>
        <w:t xml:space="preserve"> человека.</w:t>
      </w:r>
      <w:r w:rsidRPr="00EA04D6">
        <w:rPr>
          <w:rFonts w:ascii="Times New Roman" w:eastAsia="Times New Roman" w:hAnsi="Times New Roman" w:cs="Times New Roman"/>
          <w:b/>
          <w:bCs/>
          <w:sz w:val="24"/>
          <w:szCs w:val="24"/>
          <w:lang w:eastAsia="ru-RU"/>
        </w:rPr>
        <w:t> </w:t>
      </w:r>
      <w:r w:rsidRPr="00EA04D6">
        <w:rPr>
          <w:rFonts w:ascii="Times New Roman" w:eastAsia="Times New Roman" w:hAnsi="Times New Roman" w:cs="Times New Roman"/>
          <w:sz w:val="24"/>
          <w:szCs w:val="24"/>
          <w:lang w:eastAsia="ru-RU"/>
        </w:rPr>
        <w:t>Организм человека как единая целостная живая система. Положение человека как биологического вида в системе животного царства. Анатомия и физиология человека - науки, изучающие внешнее и внутреннее строение, функции и процессы жизнедеятельности организма человека. Предмет анатомии и физиологии, методы и основные направления. Значение анатомии и физиологии для медицины и биологии. Краткая история анатомии и физиологии.</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b/>
          <w:bCs/>
          <w:sz w:val="24"/>
          <w:szCs w:val="24"/>
          <w:lang w:eastAsia="ru-RU"/>
        </w:rPr>
        <w:t>Ткани организма человека (2 часа).</w:t>
      </w:r>
      <w:r w:rsidRPr="00EA04D6">
        <w:rPr>
          <w:rFonts w:ascii="Times New Roman" w:eastAsia="Times New Roman" w:hAnsi="Times New Roman" w:cs="Times New Roman"/>
          <w:sz w:val="24"/>
          <w:szCs w:val="24"/>
          <w:lang w:eastAsia="ru-RU"/>
        </w:rPr>
        <w:t> </w:t>
      </w:r>
    </w:p>
    <w:p w:rsidR="00EA04D6" w:rsidRPr="00EA04D6" w:rsidRDefault="00EA04D6" w:rsidP="00EA04D6">
      <w:pPr>
        <w:spacing w:after="0" w:line="0" w:lineRule="atLeast"/>
        <w:ind w:firstLine="360"/>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sz w:val="24"/>
          <w:szCs w:val="24"/>
          <w:lang w:eastAsia="ru-RU"/>
        </w:rPr>
        <w:t>Понятие о тканях. Классификация тканей. Эпителиальные, соединительные, мышечные, нервная ткань, их строение, многообразие, функции, местоположение в организме, происхождение в онтогенезе. </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b/>
          <w:bCs/>
          <w:sz w:val="24"/>
          <w:szCs w:val="24"/>
          <w:lang w:eastAsia="ru-RU"/>
        </w:rPr>
        <w:t>Остеология (5 часов)</w:t>
      </w:r>
      <w:r w:rsidRPr="00EA04D6">
        <w:rPr>
          <w:rFonts w:ascii="Times New Roman" w:eastAsia="Times New Roman" w:hAnsi="Times New Roman" w:cs="Times New Roman"/>
          <w:sz w:val="24"/>
          <w:szCs w:val="24"/>
          <w:lang w:eastAsia="ru-RU"/>
        </w:rPr>
        <w:t xml:space="preserve">. </w:t>
      </w:r>
    </w:p>
    <w:p w:rsidR="00EA04D6" w:rsidRPr="00EA04D6" w:rsidRDefault="00EA04D6" w:rsidP="00EA04D6">
      <w:pPr>
        <w:spacing w:after="0" w:line="0" w:lineRule="atLeast"/>
        <w:ind w:firstLine="360"/>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sz w:val="24"/>
          <w:szCs w:val="24"/>
          <w:lang w:eastAsia="ru-RU"/>
        </w:rPr>
        <w:t xml:space="preserve">Аппарат движения, его состав и значение. Пассивная часть двигательного аппарата - скелет. Строение костной ткани. Кость как орган: внешнее и внутреннее строение. Химический состав и физические свойства костей. Рост костей. Классификация костей. Непрерывные, </w:t>
      </w:r>
      <w:proofErr w:type="spellStart"/>
      <w:r w:rsidRPr="00EA04D6">
        <w:rPr>
          <w:rFonts w:ascii="Times New Roman" w:eastAsia="Times New Roman" w:hAnsi="Times New Roman" w:cs="Times New Roman"/>
          <w:sz w:val="24"/>
          <w:szCs w:val="24"/>
          <w:lang w:eastAsia="ru-RU"/>
        </w:rPr>
        <w:t>полупрерывные</w:t>
      </w:r>
      <w:proofErr w:type="spellEnd"/>
      <w:r w:rsidRPr="00EA04D6">
        <w:rPr>
          <w:rFonts w:ascii="Times New Roman" w:eastAsia="Times New Roman" w:hAnsi="Times New Roman" w:cs="Times New Roman"/>
          <w:sz w:val="24"/>
          <w:szCs w:val="24"/>
          <w:lang w:eastAsia="ru-RU"/>
        </w:rPr>
        <w:t xml:space="preserve"> и прерывные соединения костей. Строение и классификация суставов. Значение соединения костей. Обзор скелета человека: отделы, характеристика костей отделов скелета. Особенности скелета человека в связи с прямохождением, выполнением трудовых операций, половые отличия. Осанка. Болезни скелета и их профилактика. </w:t>
      </w:r>
      <w:proofErr w:type="spellStart"/>
      <w:r w:rsidRPr="00EA04D6">
        <w:rPr>
          <w:rFonts w:ascii="Times New Roman" w:eastAsia="Times New Roman" w:hAnsi="Times New Roman" w:cs="Times New Roman"/>
          <w:sz w:val="24"/>
          <w:szCs w:val="24"/>
          <w:lang w:eastAsia="ru-RU"/>
        </w:rPr>
        <w:t>Фило</w:t>
      </w:r>
      <w:proofErr w:type="spellEnd"/>
      <w:r w:rsidRPr="00EA04D6">
        <w:rPr>
          <w:rFonts w:ascii="Times New Roman" w:eastAsia="Times New Roman" w:hAnsi="Times New Roman" w:cs="Times New Roman"/>
          <w:sz w:val="24"/>
          <w:szCs w:val="24"/>
          <w:lang w:eastAsia="ru-RU"/>
        </w:rPr>
        <w:t>- и онтогенез позвоночного столба и грудной клетки, их особенности у человека. Соединение костей туловища. Влияние различных факторов на строение скелета. Предупреждение формирования неправильной осанки. Аномалии развития скелета туловища. Онтогенез. Особенности строения руки человека в связи с трудовой деятельностью и прямохождением. Соединение костей верхней конечности. Особенности строения у человека. Своды стопы. Предупреждение плоскостопия. Соединения костей нижней конечности. Особенности костей таза у женщин.</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Миология (3 часа).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lastRenderedPageBreak/>
        <w:t>Активный двигательный аппарат, его значение. Поперечнополосатая скелетная мышечная ткань. Скелетная мышца как орган: строение и функции. Классификация мышц. Основные закономерности работы мышц. Рефлекторный принцип деятельности скелетных мышц. Обзор скелетной мускулатуры человека. Мышечная деятельность как условие здорового образа жизни. Значение физических упражнений. Осанка и гигиена позвоночника, профилактика заболеваний позвоночника.</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Общая характеристика внутренних органов (1 час).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Общая характеристика внутренних систем органов человека. Взаимодействие систем органов друг с другом.</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Дыхательная система (1 час).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Система органов дыхания, значение дыхания. Верхние дыхательные пути: носовая полость, носоглотка, ротоглотка, гортань: строение функции. Нижние дыхательные пути: трахея, бронхи, их строение и функции. Легкие, их местоположение, внешнее строение. Внутреннее строение легких. Плевра. Механизм вдоха - выдоха. Механизмы и эффективность газообмена в легких. Легочные объемы и их определение. Регуляция дыхания. Гигиена органов дыхания.</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Мочеполовая система (1 час).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Система органов мочевыделения. Роль выделительных процессов для нормальной жизнедеятельности. Почки, их местоположение, внешнее строение. Жировая капсула почек. Внутреннее макро- и микроскопическое строение почек. Нефрон - структурная и функциональная структура почек. Процесс мочеобразования: фильтрационная фаза и реабсорбционная фаза. Регуляция мочеобразования. Мочевыводящие пути. Гигиена органов мочевыделения, профилактика заболеваний.</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Сердечно - сосудистая система (5 часов).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 xml:space="preserve">Сердце: местоположение, внешнее строение. Внутреннее строение сердца: полости, стенка, клапаны. Функции сердца. Околосердечная сумка, ее строение и значение. Свойства сердечной мышцы: возбудимость, проводимость, сократимость, </w:t>
      </w:r>
      <w:proofErr w:type="spellStart"/>
      <w:r w:rsidRPr="00EA04D6">
        <w:rPr>
          <w:rFonts w:ascii="Times New Roman" w:eastAsia="Times New Roman" w:hAnsi="Times New Roman" w:cs="Times New Roman"/>
          <w:sz w:val="24"/>
          <w:szCs w:val="24"/>
          <w:lang w:eastAsia="ru-RU"/>
        </w:rPr>
        <w:t>автоматия</w:t>
      </w:r>
      <w:proofErr w:type="spellEnd"/>
      <w:r w:rsidRPr="00EA04D6">
        <w:rPr>
          <w:rFonts w:ascii="Times New Roman" w:eastAsia="Times New Roman" w:hAnsi="Times New Roman" w:cs="Times New Roman"/>
          <w:sz w:val="24"/>
          <w:szCs w:val="24"/>
          <w:lang w:eastAsia="ru-RU"/>
        </w:rPr>
        <w:t>. Проводящая система сердца. Ее значение. Работа сердца: сердечный цикл, систолический и минутный объем кровотока, тоны сердца, электрокардиограмма. Регуляция работы сердца. Кровеносные сосуды, их классификация, особенности строения и функции. Закономерности расположения сосудов. Механизмы движения крови по артериям, венам и капиллярам. Основные закономерности и показатели движения крови по сосудам: давление, пульсовая волна, линейная скорость и время полного кругооборота. Общая схема кровообращения человека: сосуды большого, малого и сердечного кругов кровообращения.</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Артериальная система. Венозная система. Кровь. (5 часов)</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b/>
          <w:bCs/>
          <w:sz w:val="24"/>
          <w:szCs w:val="24"/>
          <w:lang w:eastAsia="ru-RU"/>
        </w:rPr>
        <w:t> </w:t>
      </w:r>
      <w:r w:rsidRPr="00EA04D6">
        <w:rPr>
          <w:rFonts w:ascii="Times New Roman" w:eastAsia="Times New Roman" w:hAnsi="Times New Roman" w:cs="Times New Roman"/>
          <w:sz w:val="24"/>
          <w:szCs w:val="24"/>
          <w:lang w:eastAsia="ru-RU"/>
        </w:rPr>
        <w:t xml:space="preserve">Лимфатическая система: ее строение и функции. Лимфатические сосуды и лимфатические узлы. Лимфа и </w:t>
      </w:r>
      <w:proofErr w:type="spellStart"/>
      <w:r w:rsidRPr="00EA04D6">
        <w:rPr>
          <w:rFonts w:ascii="Times New Roman" w:eastAsia="Times New Roman" w:hAnsi="Times New Roman" w:cs="Times New Roman"/>
          <w:sz w:val="24"/>
          <w:szCs w:val="24"/>
          <w:lang w:eastAsia="ru-RU"/>
        </w:rPr>
        <w:t>лимфообращение</w:t>
      </w:r>
      <w:proofErr w:type="spellEnd"/>
      <w:r w:rsidRPr="00EA04D6">
        <w:rPr>
          <w:rFonts w:ascii="Times New Roman" w:eastAsia="Times New Roman" w:hAnsi="Times New Roman" w:cs="Times New Roman"/>
          <w:sz w:val="24"/>
          <w:szCs w:val="24"/>
          <w:lang w:eastAsia="ru-RU"/>
        </w:rPr>
        <w:t>. Понятие о внутренней среде организма и о гомеостазе. Функции крови. Строение, состав свойства и объем крови. Форменные элементы крови: эритроциты, лейкоциты, тромбоциты, их количество, строение и функции. Кроветворные органы. Свертывание крови. Группы крови человека. Иммунитет, его виды. Гигиена органов кровообращения, заболевания сердечно-сосудистой системы и их профилактика.</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bCs/>
          <w:sz w:val="24"/>
          <w:szCs w:val="24"/>
          <w:lang w:eastAsia="ru-RU"/>
        </w:rPr>
      </w:pPr>
      <w:r w:rsidRPr="00EA04D6">
        <w:rPr>
          <w:rFonts w:ascii="Times New Roman" w:eastAsia="Times New Roman" w:hAnsi="Times New Roman" w:cs="Times New Roman"/>
          <w:b/>
          <w:bCs/>
          <w:sz w:val="24"/>
          <w:szCs w:val="24"/>
          <w:lang w:eastAsia="ru-RU"/>
        </w:rPr>
        <w:t>Пищеварительная система. (4 часа) </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 xml:space="preserve">Система органов пищеварения человека, ее состав и функции. Отделы пищеварительного тракта, их строение. Ротовая полость: язык, зубы, их участие в пищеварении. Глотка, пищевод. Желудок: строение, желудочные железы, желудочный сок. Тонкий кишечник, его отделы, особенности строения стенки. Толстый кишечник: отделы, строение стенки. Пищеварение и его значение для организма. Пища, пищевые и питательные вещества. Пищеварительные ферменты и их действие. Профилактика заболеваний ротовой полости. Работы И.П. Павлова по изучению пищеварения. Процессы пищеварения в отделах пищеварительного тракта. Пищеварительные железы: печень, </w:t>
      </w:r>
      <w:r w:rsidRPr="00EA04D6">
        <w:rPr>
          <w:rFonts w:ascii="Times New Roman" w:eastAsia="Times New Roman" w:hAnsi="Times New Roman" w:cs="Times New Roman"/>
          <w:sz w:val="24"/>
          <w:szCs w:val="24"/>
          <w:lang w:eastAsia="ru-RU"/>
        </w:rPr>
        <w:lastRenderedPageBreak/>
        <w:t>поджелудочная железа их строение и роль в процессах пищеварения. Регуляция пищеварения. Понятие о полноценном, сбалансированном питании и гигиена пищеварения.</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b/>
          <w:bCs/>
          <w:sz w:val="24"/>
          <w:szCs w:val="24"/>
          <w:lang w:eastAsia="ru-RU"/>
        </w:rPr>
        <w:t>Нервная система и органы чувств. (1 час)</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Эмбриогенез нервной системы. Спинной мозг. Белое и серое вещество. Подразделение нервной системы на отделы. Нервная ткань. Строение и функции нейронов. Понятие о синапсе. Рефлекторный принцип деятельности нервной системы. Рефлекторная дуга. Классификация рефлексов. Безусловные и условные рефлексы. Правила выработки условных рефлексов. Работы И.П. Павлова. Центральная нервная система: спинной и головной мозг. Строение внешнее и внутреннее. Отделы головного мозга, их строение и функции. Большие полушария, их строение и функции. Доли больших полушарий. Кора больших полушарий, ее строение, локализация функций в коре больших полушарий. Особенности головного мозга человека.</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b/>
          <w:sz w:val="24"/>
          <w:szCs w:val="24"/>
          <w:lang w:eastAsia="ru-RU"/>
        </w:rPr>
      </w:pPr>
      <w:r w:rsidRPr="00EA04D6">
        <w:rPr>
          <w:rFonts w:ascii="Times New Roman" w:eastAsia="Times New Roman" w:hAnsi="Times New Roman" w:cs="Times New Roman"/>
          <w:b/>
          <w:sz w:val="24"/>
          <w:szCs w:val="24"/>
          <w:lang w:eastAsia="ru-RU"/>
        </w:rPr>
        <w:t>Периферическая нервная система. (1 час)</w:t>
      </w:r>
    </w:p>
    <w:p w:rsidR="00EA04D6" w:rsidRPr="00EA04D6" w:rsidRDefault="00EA04D6" w:rsidP="00EA04D6">
      <w:pPr>
        <w:spacing w:after="0" w:line="0" w:lineRule="atLeast"/>
        <w:ind w:firstLine="360"/>
        <w:jc w:val="both"/>
        <w:rPr>
          <w:rFonts w:ascii="Times New Roman" w:eastAsia="Times New Roman" w:hAnsi="Times New Roman" w:cs="Times New Roman"/>
          <w:b/>
          <w:sz w:val="24"/>
          <w:szCs w:val="24"/>
          <w:lang w:eastAsia="ru-RU"/>
        </w:rPr>
      </w:pPr>
      <w:r w:rsidRPr="00EA04D6">
        <w:rPr>
          <w:rFonts w:ascii="Times New Roman" w:eastAsia="Times New Roman" w:hAnsi="Times New Roman" w:cs="Times New Roman"/>
          <w:sz w:val="24"/>
          <w:szCs w:val="24"/>
          <w:lang w:eastAsia="ru-RU"/>
        </w:rPr>
        <w:t>Периферическая нервная система: спинномозговые и черепно-мозговые нервы. Соматическая и автономная нервная система. Строение и функции. Сравнительная характеристика симпатической и парасимпатической нервной системы. Высшая нервная деятельность человека. Первая и вторая сигнальные системы. Память, мышление, сознание.</w:t>
      </w:r>
    </w:p>
    <w:p w:rsidR="00EA04D6" w:rsidRPr="00EA04D6" w:rsidRDefault="00EA04D6" w:rsidP="00EA04D6">
      <w:pPr>
        <w:numPr>
          <w:ilvl w:val="0"/>
          <w:numId w:val="37"/>
        </w:numPr>
        <w:spacing w:after="0" w:line="0" w:lineRule="atLeast"/>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b/>
          <w:bCs/>
          <w:sz w:val="24"/>
          <w:szCs w:val="24"/>
          <w:lang w:eastAsia="ru-RU"/>
        </w:rPr>
        <w:t>Органы чувств. Сенсорные системы.</w:t>
      </w:r>
      <w:r w:rsidRPr="00EA04D6">
        <w:rPr>
          <w:rFonts w:ascii="Times New Roman" w:eastAsia="Times New Roman" w:hAnsi="Times New Roman" w:cs="Times New Roman"/>
          <w:sz w:val="24"/>
          <w:szCs w:val="24"/>
          <w:lang w:eastAsia="ru-RU"/>
        </w:rPr>
        <w:t> </w:t>
      </w:r>
      <w:r w:rsidRPr="00EA04D6">
        <w:rPr>
          <w:rFonts w:ascii="Times New Roman" w:eastAsia="Times New Roman" w:hAnsi="Times New Roman" w:cs="Times New Roman"/>
          <w:b/>
          <w:sz w:val="24"/>
          <w:szCs w:val="24"/>
          <w:lang w:eastAsia="ru-RU"/>
        </w:rPr>
        <w:t>(3 часа)</w:t>
      </w:r>
    </w:p>
    <w:p w:rsidR="00EA04D6" w:rsidRPr="00EA04D6" w:rsidRDefault="00EA04D6" w:rsidP="00EA04D6">
      <w:pPr>
        <w:spacing w:after="0" w:line="0" w:lineRule="atLeast"/>
        <w:ind w:firstLine="360"/>
        <w:jc w:val="both"/>
        <w:rPr>
          <w:rFonts w:ascii="Times New Roman" w:eastAsia="Times New Roman" w:hAnsi="Times New Roman" w:cs="Times New Roman"/>
          <w:sz w:val="24"/>
          <w:szCs w:val="24"/>
          <w:lang w:eastAsia="ru-RU"/>
        </w:rPr>
      </w:pPr>
      <w:r w:rsidRPr="00EA04D6">
        <w:rPr>
          <w:rFonts w:ascii="Times New Roman" w:eastAsia="Times New Roman" w:hAnsi="Times New Roman" w:cs="Times New Roman"/>
          <w:sz w:val="24"/>
          <w:szCs w:val="24"/>
          <w:lang w:eastAsia="ru-RU"/>
        </w:rPr>
        <w:t xml:space="preserve">Роль сенсорных систем в связи организма с внешней средой. Понятие об анализаторах. Зрительный анализатор. Строение органа зрения. Зрительные рецепторы. Механизмы фоторецепции. Гигиена зрения и нарушения зрения. Слуховой анализатор. Строение органа слуха: наружное, среднее и внутреннее ухо. Строение </w:t>
      </w:r>
      <w:proofErr w:type="spellStart"/>
      <w:r w:rsidRPr="00EA04D6">
        <w:rPr>
          <w:rFonts w:ascii="Times New Roman" w:eastAsia="Times New Roman" w:hAnsi="Times New Roman" w:cs="Times New Roman"/>
          <w:sz w:val="24"/>
          <w:szCs w:val="24"/>
          <w:lang w:eastAsia="ru-RU"/>
        </w:rPr>
        <w:t>кортиева</w:t>
      </w:r>
      <w:proofErr w:type="spellEnd"/>
      <w:r w:rsidRPr="00EA04D6">
        <w:rPr>
          <w:rFonts w:ascii="Times New Roman" w:eastAsia="Times New Roman" w:hAnsi="Times New Roman" w:cs="Times New Roman"/>
          <w:sz w:val="24"/>
          <w:szCs w:val="24"/>
          <w:lang w:eastAsia="ru-RU"/>
        </w:rPr>
        <w:t xml:space="preserve"> органа и роль волосковых клеток. Механизмы звуковосприятия. Гигиена слуха. Вестибулярный анализатор. Полукружные каналы и преддверие улитки. Работа вестибулярного аппарата. Вкусовой, обонятельный и кожный анализаторы, строение и механизмы рецепции.</w:t>
      </w:r>
    </w:p>
    <w:p w:rsidR="00EA04D6" w:rsidRPr="00EA04D6" w:rsidRDefault="00EA04D6" w:rsidP="00EA04D6">
      <w:pPr>
        <w:spacing w:after="0" w:line="0" w:lineRule="atLeast"/>
        <w:rPr>
          <w:rFonts w:ascii="Times New Roman" w:eastAsia="Times New Roman" w:hAnsi="Times New Roman" w:cs="Times New Roman"/>
          <w:b/>
          <w:color w:val="000000"/>
          <w:sz w:val="24"/>
          <w:szCs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EA04D6" w:rsidRDefault="00EA04D6" w:rsidP="007025F0">
      <w:pPr>
        <w:spacing w:after="0" w:line="264" w:lineRule="auto"/>
        <w:rPr>
          <w:rFonts w:ascii="Times New Roman" w:eastAsia="Times New Roman" w:hAnsi="Times New Roman" w:cs="Times New Roman"/>
          <w:color w:val="000000"/>
          <w:sz w:val="24"/>
          <w:lang w:eastAsia="ru-RU"/>
        </w:rPr>
      </w:pPr>
    </w:p>
    <w:p w:rsidR="007025F0" w:rsidRPr="005C0F5D" w:rsidRDefault="007025F0" w:rsidP="007025F0">
      <w:pPr>
        <w:spacing w:after="0" w:line="264" w:lineRule="auto"/>
        <w:rPr>
          <w:rFonts w:ascii="Times New Roman" w:eastAsia="Times New Roman" w:hAnsi="Times New Roman" w:cs="Times New Roman"/>
          <w:color w:val="000000"/>
          <w:sz w:val="24"/>
          <w:lang w:eastAsia="ru-RU"/>
        </w:rPr>
      </w:pPr>
      <w:r w:rsidRPr="007025F0">
        <w:rPr>
          <w:rFonts w:ascii="Times New Roman" w:eastAsia="Times New Roman" w:hAnsi="Times New Roman" w:cs="Times New Roman"/>
          <w:color w:val="000000"/>
          <w:sz w:val="24"/>
          <w:lang w:eastAsia="ru-RU"/>
        </w:rPr>
        <w:lastRenderedPageBreak/>
        <w:t>ПЛАНИРУЕМЫЕ РЕЗУЛЬТАТЫ ОСВОЕНИЯ ПРОГРАММЫ ПО БИОЛОГИИ НА УРОВНЕ ОСНОВНОГО ОБЩЕГО ОБРАЗОВАНИЯ (БАЗОВЫЙ УРОВЕНЬ)</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ЛИЧНОСТНЫЕ РЕЗУЛЬТАТЫ</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Личностные результаты</w:t>
      </w:r>
      <w:r w:rsidRPr="007025F0">
        <w:rPr>
          <w:rFonts w:ascii="Times New Roman" w:eastAsia="Times New Roman" w:hAnsi="Times New Roman" w:cs="Times New Roman"/>
          <w:color w:val="000000"/>
          <w:sz w:val="24"/>
          <w:lang w:eastAsia="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 xml:space="preserve">1) гражданского воспитания: </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2) патриотического воспитания: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3) духовно-нравственного воспитания: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готовность оценивать поведение и поступки с позиции нравственных норм и норм экологической культуры;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понимание значимости нравственного аспекта деятельности человека в медицине и биологии;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4) эстетического воспитания: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понимание роли биологии в формировании эстетической культуры личности;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5) физического воспитания, формирования культуры здоровья и эмоционального благополучия: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соблюдение правил безопасности, в том числе навыки безопасного поведения в природной среде;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сформированность навыка рефлексии, управление собственным эмоциональным состоянием;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6) трудового воспитания: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7) экологического воспитания: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ориентация на применение биологических знаний при решении задач в области окружающей среды;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осознание экологических проблем и путей их решения;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готовность к участию в практической деятельности экологической направленности;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8) ценности научного познания: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понимание роли биологической науки в формировании научного мировоззрения;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развитие научной любознательности, интереса к биологической науке, навыков исследовательской деятельности;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9) адаптации обучающегося к изменяющимся условиям социальной и природной среды: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адекватная оценка изменяющихся условий;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принятие решения (индивидуальное, в группе) в изменяющихся условиях на основании анализа биологической информации;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планирование действий в новой ситуации на основании знаний биологических закономерностей.</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МЕТАПРЕДМЕТНЫЕ РЕЗУЛЬТАТЫ</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Познавательные универсальные учебные действия</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1) базовые логические действия: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и характеризовать существенные признаки биологических объектов (явлений);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дефициты информации, данных, необходимых для решения поставленной задачи;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2) базовые исследовательские действия: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использовать вопросы как исследовательский инструмент познания;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формировать гипотезу об истинности собственных суждений, аргументировать свою позицию, мнение;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оценивать на применимость и достоверность информацию, полученную в ходе наблюдения и эксперимента;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3) работа с информацией: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выбирать, анализировать, систематизировать и интерпретировать биологическую информацию различных видов и форм представления;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находить сходные аргументы (подтверждающие или опровергающие одну и ту же идею, версию) в различных информационных источниках;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оценивать надёжность биологической информации по критериям, предложенным учителем или сформулированным самостоятельно;</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запоминать и систематизировать биологическую информацию.</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Коммуникативные универсальные учебные действия</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1</w:t>
      </w:r>
      <w:r w:rsidRPr="007025F0">
        <w:rPr>
          <w:rFonts w:ascii="Times New Roman" w:eastAsia="Times New Roman" w:hAnsi="Times New Roman" w:cs="Times New Roman"/>
          <w:b/>
          <w:color w:val="000000"/>
          <w:sz w:val="24"/>
          <w:lang w:eastAsia="ru-RU"/>
        </w:rPr>
        <w:t>) общение: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воспринимать и формулировать суждения, выражать эмоции в процессе выполнения практических и лабораторных работ;</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выражать себя (свою точку зрения) в устных и письменных текстах;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понимать намерения других, проявлять уважительное отношение к собеседнику и в корректной форме формулировать свои возражения;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сопоставлять свои суждения с суждениями других участников диалога, обнаруживать различие и сходство позиций;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публично представлять результаты выполненного биологического опыта (эксперимента, исследования, проекта);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2) совместная деятельность:</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Регулятивные универсальные учебные действия</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Самоорганизация: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проблемы для решения в жизненных и учебных ситуациях, используя биологические знания;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ориентироваться в различных подходах принятия решений (индивидуальное, принятие решения в группе, принятие решений группой);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делать выбор и брать ответственность за решение.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Самоконтроль, эмоциональный интеллект:</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владеть способами самоконтроля, </w:t>
      </w:r>
      <w:proofErr w:type="spellStart"/>
      <w:r w:rsidRPr="007025F0">
        <w:rPr>
          <w:rFonts w:ascii="Times New Roman" w:eastAsia="Times New Roman" w:hAnsi="Times New Roman" w:cs="Times New Roman"/>
          <w:color w:val="000000"/>
          <w:sz w:val="24"/>
          <w:lang w:eastAsia="ru-RU"/>
        </w:rPr>
        <w:t>самомотивации</w:t>
      </w:r>
      <w:proofErr w:type="spellEnd"/>
      <w:r w:rsidRPr="007025F0">
        <w:rPr>
          <w:rFonts w:ascii="Times New Roman" w:eastAsia="Times New Roman" w:hAnsi="Times New Roman" w:cs="Times New Roman"/>
          <w:color w:val="000000"/>
          <w:sz w:val="24"/>
          <w:lang w:eastAsia="ru-RU"/>
        </w:rPr>
        <w:t xml:space="preserve"> и рефлексии;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давать оценку ситуации и предлагать план её изменения;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вносить коррективы в деятельность на основе новых обстоятельств, изменившихся ситуаций, установленных ошибок, возникших трудностей;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оценивать соответствие результата цели и условиям;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различать, называть и управлять собственными эмоциями и эмоциями других;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и анализировать причины эмоций;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ставить себя на место другого человека, понимать мотивы и намерения другого;</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регулировать способ выражения эмоций.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Принятие себя и других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осознанно относиться к другому человеку, его мнению;</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признавать своё право на ошибку и такое же право другого;</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открытость себе и другим;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осознавать невозможность контролировать всё вокруг;</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w:t>
      </w:r>
      <w:r w:rsidRPr="007025F0">
        <w:rPr>
          <w:rFonts w:ascii="Times New Roman" w:eastAsia="Times New Roman" w:hAnsi="Times New Roman" w:cs="Times New Roman"/>
          <w:color w:val="000000"/>
          <w:sz w:val="24"/>
          <w:lang w:eastAsia="ru-RU"/>
        </w:rPr>
        <w:lastRenderedPageBreak/>
        <w:t>жизненных навыков личности (управления собой, самодисциплины, устойчивого поведения).</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b/>
          <w:color w:val="000000"/>
          <w:sz w:val="24"/>
          <w:lang w:eastAsia="ru-RU"/>
        </w:rPr>
        <w:t>ПРЕДМЕТНЫЕ РЕЗУЛЬТАТЫ</w:t>
      </w:r>
    </w:p>
    <w:p w:rsidR="007025F0" w:rsidRPr="007025F0" w:rsidRDefault="007025F0" w:rsidP="007025F0">
      <w:pPr>
        <w:spacing w:after="0" w:line="264" w:lineRule="auto"/>
        <w:jc w:val="both"/>
        <w:rPr>
          <w:rFonts w:ascii="Arial" w:eastAsia="Arial" w:hAnsi="Arial" w:cs="Arial"/>
          <w:sz w:val="24"/>
          <w:lang w:eastAsia="ru-RU"/>
        </w:rPr>
      </w:pP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Предметные результаты освоения программы по биологии к концу обучения </w:t>
      </w:r>
      <w:r w:rsidRPr="007025F0">
        <w:rPr>
          <w:rFonts w:ascii="Times New Roman" w:eastAsia="Times New Roman" w:hAnsi="Times New Roman" w:cs="Times New Roman"/>
          <w:b/>
          <w:i/>
          <w:color w:val="000000"/>
          <w:sz w:val="24"/>
          <w:lang w:eastAsia="ru-RU"/>
        </w:rPr>
        <w:t>в 5 классе: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биологию как науку о живой природе, называть признаки живого, сравнивать объекты живой и неживой природы;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раскрывать понятие о среде обитания (водной, наземно-воздушной, почвенной, </w:t>
      </w:r>
      <w:proofErr w:type="spellStart"/>
      <w:r w:rsidRPr="007025F0">
        <w:rPr>
          <w:rFonts w:ascii="Times New Roman" w:eastAsia="Times New Roman" w:hAnsi="Times New Roman" w:cs="Times New Roman"/>
          <w:color w:val="000000"/>
          <w:sz w:val="24"/>
          <w:lang w:eastAsia="ru-RU"/>
        </w:rPr>
        <w:t>внутриорганизменной</w:t>
      </w:r>
      <w:proofErr w:type="spellEnd"/>
      <w:r w:rsidRPr="007025F0">
        <w:rPr>
          <w:rFonts w:ascii="Times New Roman" w:eastAsia="Times New Roman" w:hAnsi="Times New Roman" w:cs="Times New Roman"/>
          <w:color w:val="000000"/>
          <w:sz w:val="24"/>
          <w:lang w:eastAsia="ru-RU"/>
        </w:rPr>
        <w:t>), условиях среды обитания;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приводить примеры, характеризующие приспособленность организмов к среде обитания, взаимосвязи организмов в сообществах;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выделять отличительные признаки природных и искусственных сообществ;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раскрывать роль биологии в практической деятельности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владеть приёмами работы с лупой, световым и цифровым микроскопами при рассматривании биологических объектов;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использовать при выполнении учебных заданий научно-популярную литературу по биологии, справочные материалы, ресурсы Интернета;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создавать письменные и устные сообщения, используя понятийный аппарат изучаемого раздела биологии.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Предметные результаты освоения программы по биологии к концу обучения </w:t>
      </w:r>
      <w:r w:rsidRPr="007025F0">
        <w:rPr>
          <w:rFonts w:ascii="Times New Roman" w:eastAsia="Times New Roman" w:hAnsi="Times New Roman" w:cs="Times New Roman"/>
          <w:b/>
          <w:i/>
          <w:color w:val="000000"/>
          <w:sz w:val="24"/>
          <w:lang w:eastAsia="ru-RU"/>
        </w:rPr>
        <w:t>в 6 классе: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ботанику как биологическую науку, её разделы и связи с другими науками и техникой;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приводить примеры вклада российских (в том числе В. В. Докучаев, К. А. Тимирязев, С. Г. </w:t>
      </w:r>
      <w:proofErr w:type="spellStart"/>
      <w:r w:rsidRPr="007025F0">
        <w:rPr>
          <w:rFonts w:ascii="Times New Roman" w:eastAsia="Times New Roman" w:hAnsi="Times New Roman" w:cs="Times New Roman"/>
          <w:color w:val="000000"/>
          <w:sz w:val="24"/>
          <w:lang w:eastAsia="ru-RU"/>
        </w:rPr>
        <w:t>Навашин</w:t>
      </w:r>
      <w:proofErr w:type="spellEnd"/>
      <w:r w:rsidRPr="007025F0">
        <w:rPr>
          <w:rFonts w:ascii="Times New Roman" w:eastAsia="Times New Roman" w:hAnsi="Times New Roman" w:cs="Times New Roman"/>
          <w:color w:val="000000"/>
          <w:sz w:val="24"/>
          <w:lang w:eastAsia="ru-RU"/>
        </w:rPr>
        <w:t xml:space="preserve">) и зарубежных учёных (в том числе Р. Гук, М. </w:t>
      </w:r>
      <w:proofErr w:type="spellStart"/>
      <w:r w:rsidRPr="007025F0">
        <w:rPr>
          <w:rFonts w:ascii="Times New Roman" w:eastAsia="Times New Roman" w:hAnsi="Times New Roman" w:cs="Times New Roman"/>
          <w:color w:val="000000"/>
          <w:sz w:val="24"/>
          <w:lang w:eastAsia="ru-RU"/>
        </w:rPr>
        <w:t>Мальпиги</w:t>
      </w:r>
      <w:proofErr w:type="spellEnd"/>
      <w:r w:rsidRPr="007025F0">
        <w:rPr>
          <w:rFonts w:ascii="Times New Roman" w:eastAsia="Times New Roman" w:hAnsi="Times New Roman" w:cs="Times New Roman"/>
          <w:color w:val="000000"/>
          <w:sz w:val="24"/>
          <w:lang w:eastAsia="ru-RU"/>
        </w:rPr>
        <w:t>) в развитие наук о растениях;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сравнивать растительные ткани и органы растений между собой;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причинно-следственные связи между строением и функциями тканей и органов растений, строением и жизнедеятельностью растений;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классифицировать растения и их части по разным основаниям;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полученные знания для выращивания и размножения культурных растений;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создавать письменные и устные сообщения, используя понятийный аппарат изучаемого раздела биологии.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Предметные результаты освоения программы по биологии к концу обучения </w:t>
      </w:r>
      <w:r w:rsidRPr="007025F0">
        <w:rPr>
          <w:rFonts w:ascii="Times New Roman" w:eastAsia="Times New Roman" w:hAnsi="Times New Roman" w:cs="Times New Roman"/>
          <w:b/>
          <w:i/>
          <w:color w:val="000000"/>
          <w:sz w:val="24"/>
          <w:lang w:eastAsia="ru-RU"/>
        </w:rPr>
        <w:t>в 7</w:t>
      </w:r>
      <w:r w:rsidRPr="007025F0">
        <w:rPr>
          <w:rFonts w:ascii="Times New Roman" w:eastAsia="Times New Roman" w:hAnsi="Times New Roman" w:cs="Times New Roman"/>
          <w:b/>
          <w:color w:val="000000"/>
          <w:sz w:val="24"/>
          <w:lang w:eastAsia="ru-RU"/>
        </w:rPr>
        <w:t xml:space="preserve"> </w:t>
      </w:r>
      <w:r w:rsidRPr="007025F0">
        <w:rPr>
          <w:rFonts w:ascii="Times New Roman" w:eastAsia="Times New Roman" w:hAnsi="Times New Roman" w:cs="Times New Roman"/>
          <w:b/>
          <w:i/>
          <w:color w:val="000000"/>
          <w:sz w:val="24"/>
          <w:lang w:eastAsia="ru-RU"/>
        </w:rPr>
        <w:t>классе</w:t>
      </w:r>
      <w:r w:rsidRPr="007025F0">
        <w:rPr>
          <w:rFonts w:ascii="Times New Roman" w:eastAsia="Times New Roman" w:hAnsi="Times New Roman" w:cs="Times New Roman"/>
          <w:color w:val="000000"/>
          <w:sz w:val="24"/>
          <w:lang w:eastAsia="ru-RU"/>
        </w:rPr>
        <w:t>:</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признаки классов покрытосеменных или цветковых, семейств двудольных и однодольных растений;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выделять существенные признаки строения и жизнедеятельности растений, бактерий, грибов, лишайников;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проводить описание и сравнивать между собой растения, грибы, лишайники, бактерии по заданному плану, делать выводы на основе сравнения;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описывать усложнение организации растений в ходе эволюции растительного мира на Земле;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черты приспособленности растений к среде обитания, значение экологических факторов для растений;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приводить примеры культурных растений и их значение в жизни человека, понимать причины и знать меры охраны растительного мира Земли;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7025F0">
        <w:rPr>
          <w:rFonts w:ascii="Times New Roman" w:eastAsia="Times New Roman" w:hAnsi="Times New Roman" w:cs="Times New Roman"/>
          <w:color w:val="000000"/>
          <w:sz w:val="24"/>
          <w:lang w:eastAsia="ru-RU"/>
        </w:rPr>
        <w:t>системыв</w:t>
      </w:r>
      <w:proofErr w:type="spellEnd"/>
      <w:r w:rsidRPr="007025F0">
        <w:rPr>
          <w:rFonts w:ascii="Times New Roman" w:eastAsia="Times New Roman" w:hAnsi="Times New Roman" w:cs="Times New Roman"/>
          <w:color w:val="000000"/>
          <w:sz w:val="24"/>
          <w:lang w:eastAsia="ru-RU"/>
        </w:rPr>
        <w:t xml:space="preserve"> другую;</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Предметные результаты освоения программы по биологии к концу обучения </w:t>
      </w:r>
      <w:r w:rsidRPr="007025F0">
        <w:rPr>
          <w:rFonts w:ascii="Times New Roman" w:eastAsia="Times New Roman" w:hAnsi="Times New Roman" w:cs="Times New Roman"/>
          <w:b/>
          <w:i/>
          <w:color w:val="000000"/>
          <w:sz w:val="24"/>
          <w:lang w:eastAsia="ru-RU"/>
        </w:rPr>
        <w:t>в 8 классе: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зоологию как биологическую науку, её разделы и связь с другими науками и техникой;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раскрывать общие признаки животных, уровни организации животного организма: клетки, ткани, органы, системы органов, организм;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сравнивать животные ткани и органы животных между собой;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причинно-следственные связи между строением, жизнедеятельностью и средой обитания животных изучаемых систематических групп;</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выявлять признаки классов членистоногих и хордовых, отрядов насекомых и млекопитающих;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сравнивать представителей отдельных систематических групп животных и делать выводы на основе сравнения;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классифицировать животных на основании особенностей строения;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описывать усложнение организации животных в ходе эволюции животного мира на Земле;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черты приспособленности животных к среде обитания, значение экологических факторов для животных;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взаимосвязи животных в природных сообществах, цепи питания;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устанавливать взаимосвязи животных с растениями, грибами, лишайниками и бактериями в природных сообществах;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животных природных зон Земли, основные закономерности распространения животных по планете;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раскрывать роль животных в природных сообществах;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иметь представление о мероприятиях по охране животного мира Земли;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 xml:space="preserve">Предметные результаты освоения программы по биологии к концу обучения </w:t>
      </w:r>
      <w:r w:rsidRPr="007025F0">
        <w:rPr>
          <w:rFonts w:ascii="Times New Roman" w:eastAsia="Times New Roman" w:hAnsi="Times New Roman" w:cs="Times New Roman"/>
          <w:b/>
          <w:i/>
          <w:color w:val="000000"/>
          <w:sz w:val="24"/>
          <w:lang w:eastAsia="ru-RU"/>
        </w:rPr>
        <w:t>в 9 классе: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различать биологически активные вещества (витамины, ферменты, гормоны), выявлять их роль в процессе обмена веществ и превращения энергии;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применять биологические модели для выявления особенностей строения и функционирования органов и систем органов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объяснять нейрогуморальную регуляцию процессов жизнедеятельности организма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lastRenderedPageBreak/>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7025F0" w:rsidRPr="007025F0" w:rsidRDefault="007025F0" w:rsidP="007025F0">
      <w:pPr>
        <w:spacing w:after="0" w:line="264" w:lineRule="auto"/>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7025F0" w:rsidRPr="007025F0" w:rsidRDefault="007025F0" w:rsidP="007025F0">
      <w:pPr>
        <w:tabs>
          <w:tab w:val="left" w:pos="9088"/>
          <w:tab w:val="left" w:pos="9372"/>
          <w:tab w:val="left" w:pos="9940"/>
        </w:tabs>
        <w:spacing w:after="0" w:line="264" w:lineRule="auto"/>
        <w:ind w:right="-1"/>
        <w:jc w:val="both"/>
        <w:rPr>
          <w:rFonts w:ascii="Arial" w:eastAsia="Arial" w:hAnsi="Arial" w:cs="Arial"/>
          <w:sz w:val="24"/>
          <w:lang w:eastAsia="ru-RU"/>
        </w:rPr>
      </w:pPr>
      <w:r w:rsidRPr="007025F0">
        <w:rPr>
          <w:rFonts w:ascii="Times New Roman" w:eastAsia="Times New Roman" w:hAnsi="Times New Roman" w:cs="Times New Roman"/>
          <w:color w:val="000000"/>
          <w:sz w:val="24"/>
          <w:lang w:eastAsia="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7025F0" w:rsidRPr="007025F0" w:rsidRDefault="007025F0" w:rsidP="007025F0">
      <w:pPr>
        <w:spacing w:after="200" w:line="276" w:lineRule="auto"/>
        <w:rPr>
          <w:rFonts w:ascii="Arial" w:eastAsia="Arial" w:hAnsi="Arial" w:cs="Arial"/>
          <w:sz w:val="24"/>
          <w:lang w:eastAsia="ru-RU"/>
        </w:rPr>
      </w:pPr>
    </w:p>
    <w:p w:rsidR="007025F0"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8"/>
          <w:lang w:eastAsia="ru-RU"/>
        </w:rPr>
        <w:t xml:space="preserve"> ТЕМАТИЧЕСКОЕ ПЛАНИРОВАНИЕ </w:t>
      </w:r>
    </w:p>
    <w:p w:rsidR="00CA1CAD"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8"/>
          <w:lang w:eastAsia="ru-RU"/>
        </w:rPr>
        <w:t xml:space="preserve"> 5 КЛАСС </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44"/>
        <w:gridCol w:w="1961"/>
        <w:gridCol w:w="992"/>
        <w:gridCol w:w="1134"/>
        <w:gridCol w:w="1276"/>
        <w:gridCol w:w="2835"/>
      </w:tblGrid>
      <w:tr w:rsidR="00D665EA" w:rsidRPr="00156A0A" w:rsidTr="00355723">
        <w:trPr>
          <w:trHeight w:val="85"/>
        </w:trPr>
        <w:tc>
          <w:tcPr>
            <w:tcW w:w="444" w:type="dxa"/>
            <w:vMerge w:val="restart"/>
            <w:tcBorders>
              <w:top w:val="single" w:sz="4" w:space="0" w:color="auto"/>
              <w:left w:val="single" w:sz="4" w:space="0" w:color="auto"/>
              <w:bottom w:val="single" w:sz="4" w:space="0" w:color="auto"/>
              <w:right w:val="single" w:sz="4" w:space="0" w:color="auto"/>
            </w:tcBorders>
            <w:vAlign w:val="center"/>
          </w:tcPr>
          <w:p w:rsidR="00D665EA" w:rsidRPr="00156A0A" w:rsidRDefault="00D665EA" w:rsidP="00CA1CAD">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w:t>
            </w:r>
          </w:p>
          <w:p w:rsidR="00D665EA" w:rsidRPr="00156A0A" w:rsidRDefault="00D665EA" w:rsidP="00CA1CAD">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lang w:val="en-US"/>
              </w:rPr>
              <w:t>п/п</w:t>
            </w:r>
          </w:p>
        </w:tc>
        <w:tc>
          <w:tcPr>
            <w:tcW w:w="1961" w:type="dxa"/>
            <w:vMerge w:val="restart"/>
            <w:tcBorders>
              <w:top w:val="single" w:sz="4" w:space="0" w:color="auto"/>
              <w:left w:val="single" w:sz="4" w:space="0" w:color="auto"/>
              <w:bottom w:val="single" w:sz="4" w:space="0" w:color="auto"/>
              <w:right w:val="single" w:sz="4" w:space="0" w:color="auto"/>
            </w:tcBorders>
            <w:vAlign w:val="center"/>
          </w:tcPr>
          <w:p w:rsidR="00D665EA" w:rsidRPr="00156A0A" w:rsidRDefault="00D665EA" w:rsidP="00CA1CAD">
            <w:pPr>
              <w:autoSpaceDE w:val="0"/>
              <w:autoSpaceDN w:val="0"/>
              <w:adjustRightInd w:val="0"/>
              <w:spacing w:line="0" w:lineRule="atLeast"/>
              <w:jc w:val="center"/>
              <w:rPr>
                <w:rFonts w:ascii="Times New Roman" w:hAnsi="Times New Roman"/>
                <w:szCs w:val="24"/>
              </w:rPr>
            </w:pPr>
            <w:proofErr w:type="spellStart"/>
            <w:r w:rsidRPr="00156A0A">
              <w:rPr>
                <w:rFonts w:ascii="Times New Roman" w:hAnsi="Times New Roman"/>
                <w:szCs w:val="24"/>
                <w:lang w:val="en-US"/>
              </w:rPr>
              <w:t>Содержание</w:t>
            </w:r>
            <w:proofErr w:type="spellEnd"/>
            <w:r w:rsidRPr="00156A0A">
              <w:rPr>
                <w:rFonts w:ascii="Times New Roman" w:hAnsi="Times New Roman"/>
                <w:szCs w:val="24"/>
              </w:rPr>
              <w:t xml:space="preserve"> разделов</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D665EA" w:rsidRPr="00156A0A" w:rsidRDefault="00D665EA" w:rsidP="00CA1CAD">
            <w:pPr>
              <w:autoSpaceDE w:val="0"/>
              <w:autoSpaceDN w:val="0"/>
              <w:adjustRightInd w:val="0"/>
              <w:spacing w:line="0" w:lineRule="atLeast"/>
              <w:jc w:val="center"/>
              <w:rPr>
                <w:rFonts w:ascii="Times New Roman" w:hAnsi="Times New Roman"/>
                <w:szCs w:val="24"/>
              </w:rPr>
            </w:pPr>
            <w:proofErr w:type="spellStart"/>
            <w:r w:rsidRPr="00156A0A">
              <w:rPr>
                <w:rFonts w:ascii="Times New Roman" w:hAnsi="Times New Roman"/>
                <w:szCs w:val="24"/>
                <w:lang w:val="en-US"/>
              </w:rPr>
              <w:t>Кол-во</w:t>
            </w:r>
            <w:proofErr w:type="spellEnd"/>
          </w:p>
          <w:p w:rsidR="00D665EA" w:rsidRPr="00156A0A" w:rsidRDefault="00D665EA" w:rsidP="00CA1CAD">
            <w:pPr>
              <w:autoSpaceDE w:val="0"/>
              <w:autoSpaceDN w:val="0"/>
              <w:adjustRightInd w:val="0"/>
              <w:spacing w:line="0" w:lineRule="atLeast"/>
              <w:jc w:val="center"/>
              <w:rPr>
                <w:rFonts w:ascii="Times New Roman" w:hAnsi="Times New Roman"/>
                <w:szCs w:val="24"/>
              </w:rPr>
            </w:pPr>
            <w:proofErr w:type="spellStart"/>
            <w:r w:rsidRPr="00156A0A">
              <w:rPr>
                <w:rFonts w:ascii="Times New Roman" w:hAnsi="Times New Roman"/>
                <w:szCs w:val="24"/>
                <w:lang w:val="en-US"/>
              </w:rPr>
              <w:t>часов</w:t>
            </w:r>
            <w:proofErr w:type="spellEnd"/>
          </w:p>
        </w:tc>
        <w:tc>
          <w:tcPr>
            <w:tcW w:w="2410" w:type="dxa"/>
            <w:gridSpan w:val="2"/>
            <w:tcBorders>
              <w:top w:val="single" w:sz="4" w:space="0" w:color="auto"/>
              <w:left w:val="single" w:sz="4" w:space="0" w:color="auto"/>
              <w:bottom w:val="single" w:sz="4" w:space="0" w:color="auto"/>
              <w:right w:val="single" w:sz="4" w:space="0" w:color="auto"/>
            </w:tcBorders>
            <w:vAlign w:val="center"/>
          </w:tcPr>
          <w:p w:rsidR="00D665EA" w:rsidRPr="00156A0A" w:rsidRDefault="00D665EA" w:rsidP="000B37E1">
            <w:pPr>
              <w:autoSpaceDE w:val="0"/>
              <w:autoSpaceDN w:val="0"/>
              <w:adjustRightInd w:val="0"/>
              <w:spacing w:line="0" w:lineRule="atLeast"/>
              <w:rPr>
                <w:rFonts w:ascii="Times New Roman" w:hAnsi="Times New Roman"/>
                <w:szCs w:val="24"/>
              </w:rPr>
            </w:pPr>
            <w:r w:rsidRPr="007025F0">
              <w:rPr>
                <w:rFonts w:ascii="Times New Roman" w:eastAsia="Times New Roman" w:hAnsi="Times New Roman" w:cs="Times New Roman"/>
                <w:b/>
                <w:color w:val="000000"/>
                <w:sz w:val="24"/>
                <w:lang w:eastAsia="ru-RU"/>
              </w:rPr>
              <w:t>Количество часов</w:t>
            </w:r>
          </w:p>
        </w:tc>
        <w:tc>
          <w:tcPr>
            <w:tcW w:w="2835" w:type="dxa"/>
            <w:tcBorders>
              <w:top w:val="single" w:sz="4" w:space="0" w:color="auto"/>
              <w:left w:val="single" w:sz="4" w:space="0" w:color="auto"/>
              <w:bottom w:val="single" w:sz="4" w:space="0" w:color="auto"/>
              <w:right w:val="single" w:sz="4" w:space="0" w:color="auto"/>
            </w:tcBorders>
            <w:vAlign w:val="center"/>
          </w:tcPr>
          <w:p w:rsidR="00D665EA" w:rsidRPr="00D665EA" w:rsidRDefault="00D665EA" w:rsidP="00D665EA">
            <w:pPr>
              <w:autoSpaceDE w:val="0"/>
              <w:autoSpaceDN w:val="0"/>
              <w:adjustRightInd w:val="0"/>
              <w:spacing w:line="0" w:lineRule="atLeast"/>
              <w:rPr>
                <w:rFonts w:ascii="Times New Roman" w:hAnsi="Times New Roman"/>
                <w:szCs w:val="24"/>
              </w:rPr>
            </w:pPr>
            <w:r w:rsidRPr="00D665EA">
              <w:rPr>
                <w:rFonts w:ascii="Times New Roman" w:hAnsi="Times New Roman"/>
                <w:b/>
                <w:szCs w:val="24"/>
              </w:rPr>
              <w:t xml:space="preserve">Электронные (цифровые) образовательные ресурсы </w:t>
            </w:r>
          </w:p>
          <w:p w:rsidR="00D665EA" w:rsidRPr="00156A0A" w:rsidRDefault="00D665EA" w:rsidP="000B37E1">
            <w:pPr>
              <w:autoSpaceDE w:val="0"/>
              <w:autoSpaceDN w:val="0"/>
              <w:adjustRightInd w:val="0"/>
              <w:spacing w:line="0" w:lineRule="atLeast"/>
              <w:rPr>
                <w:rFonts w:ascii="Times New Roman" w:hAnsi="Times New Roman"/>
                <w:szCs w:val="24"/>
              </w:rPr>
            </w:pPr>
          </w:p>
        </w:tc>
      </w:tr>
      <w:tr w:rsidR="00CA1CAD" w:rsidRPr="00156A0A" w:rsidTr="00355723">
        <w:trPr>
          <w:trHeight w:val="263"/>
        </w:trPr>
        <w:tc>
          <w:tcPr>
            <w:tcW w:w="444" w:type="dxa"/>
            <w:vMerge/>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spacing w:line="0" w:lineRule="atLeast"/>
              <w:rPr>
                <w:rFonts w:ascii="Times New Roman" w:hAnsi="Times New Roman"/>
                <w:szCs w:val="24"/>
              </w:rPr>
            </w:pPr>
          </w:p>
        </w:tc>
        <w:tc>
          <w:tcPr>
            <w:tcW w:w="1961" w:type="dxa"/>
            <w:vMerge/>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spacing w:line="0" w:lineRule="atLeast"/>
              <w:rPr>
                <w:rFonts w:ascii="Times New Roman" w:hAnsi="Times New Roman"/>
                <w:szCs w:val="24"/>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spacing w:line="0" w:lineRule="atLeast"/>
              <w:rPr>
                <w:rFonts w:ascii="Times New Roman" w:hAnsi="Times New Roman"/>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CA1CAD" w:rsidRPr="000B37E1" w:rsidRDefault="000B37E1" w:rsidP="00CA1CAD">
            <w:pPr>
              <w:autoSpaceDE w:val="0"/>
              <w:autoSpaceDN w:val="0"/>
              <w:adjustRightInd w:val="0"/>
              <w:spacing w:line="0" w:lineRule="atLeast"/>
              <w:jc w:val="center"/>
              <w:rPr>
                <w:rFonts w:ascii="Times New Roman" w:hAnsi="Times New Roman"/>
                <w:szCs w:val="24"/>
              </w:rPr>
            </w:pPr>
            <w:r>
              <w:rPr>
                <w:rFonts w:ascii="Times New Roman" w:hAnsi="Times New Roman"/>
                <w:szCs w:val="24"/>
              </w:rPr>
              <w:t>контрольные</w:t>
            </w:r>
          </w:p>
        </w:tc>
        <w:tc>
          <w:tcPr>
            <w:tcW w:w="1276" w:type="dxa"/>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autoSpaceDE w:val="0"/>
              <w:autoSpaceDN w:val="0"/>
              <w:adjustRightInd w:val="0"/>
              <w:spacing w:line="0" w:lineRule="atLeast"/>
              <w:jc w:val="center"/>
              <w:rPr>
                <w:rFonts w:ascii="Times New Roman" w:hAnsi="Times New Roman"/>
                <w:szCs w:val="24"/>
              </w:rPr>
            </w:pPr>
            <w:proofErr w:type="spellStart"/>
            <w:r w:rsidRPr="00156A0A">
              <w:rPr>
                <w:rFonts w:ascii="Times New Roman" w:hAnsi="Times New Roman"/>
                <w:szCs w:val="24"/>
                <w:lang w:val="en-US"/>
              </w:rPr>
              <w:t>практ</w:t>
            </w:r>
            <w:proofErr w:type="spellEnd"/>
            <w:r w:rsidRPr="00156A0A">
              <w:rPr>
                <w:rFonts w:ascii="Times New Roman" w:hAnsi="Times New Roman"/>
                <w:szCs w:val="24"/>
                <w:lang w:val="en-US"/>
              </w:rPr>
              <w:t>.</w:t>
            </w:r>
          </w:p>
        </w:tc>
        <w:tc>
          <w:tcPr>
            <w:tcW w:w="2835" w:type="dxa"/>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spacing w:line="0" w:lineRule="atLeast"/>
              <w:rPr>
                <w:rFonts w:ascii="Times New Roman" w:hAnsi="Times New Roman"/>
                <w:szCs w:val="24"/>
              </w:rPr>
            </w:pPr>
          </w:p>
        </w:tc>
      </w:tr>
      <w:tr w:rsidR="0071774B" w:rsidRPr="00156A0A" w:rsidTr="00355723">
        <w:trPr>
          <w:trHeight w:val="712"/>
        </w:trPr>
        <w:tc>
          <w:tcPr>
            <w:tcW w:w="44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1</w:t>
            </w:r>
          </w:p>
        </w:tc>
        <w:tc>
          <w:tcPr>
            <w:tcW w:w="1961"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rPr>
                <w:rFonts w:ascii="Times New Roman" w:hAnsi="Times New Roman"/>
                <w:szCs w:val="24"/>
              </w:rPr>
            </w:pPr>
            <w:r w:rsidRPr="00156A0A">
              <w:rPr>
                <w:rFonts w:ascii="Times New Roman" w:hAnsi="Times New Roman"/>
                <w:szCs w:val="24"/>
              </w:rPr>
              <w:t xml:space="preserve"> Введение.</w:t>
            </w:r>
          </w:p>
        </w:tc>
        <w:tc>
          <w:tcPr>
            <w:tcW w:w="992"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2835" w:type="dxa"/>
            <w:tcBorders>
              <w:top w:val="single" w:sz="4" w:space="0" w:color="auto"/>
              <w:left w:val="single" w:sz="4" w:space="0" w:color="auto"/>
              <w:bottom w:val="single" w:sz="4" w:space="0" w:color="auto"/>
              <w:right w:val="single" w:sz="4" w:space="0" w:color="auto"/>
            </w:tcBorders>
          </w:tcPr>
          <w:p w:rsidR="0071774B" w:rsidRDefault="0071774B" w:rsidP="0071774B">
            <w:r w:rsidRPr="00141C05">
              <w:t>Библиотека ЦОК https://m.edsoo.ru/7f4148d0</w:t>
            </w:r>
          </w:p>
        </w:tc>
      </w:tr>
      <w:tr w:rsidR="0071774B" w:rsidRPr="00156A0A" w:rsidTr="00355723">
        <w:trPr>
          <w:trHeight w:val="712"/>
        </w:trPr>
        <w:tc>
          <w:tcPr>
            <w:tcW w:w="44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lang w:val="en-US"/>
              </w:rPr>
              <w:t>2</w:t>
            </w:r>
          </w:p>
        </w:tc>
        <w:tc>
          <w:tcPr>
            <w:tcW w:w="1961"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rPr>
                <w:rFonts w:ascii="Times New Roman" w:hAnsi="Times New Roman"/>
                <w:szCs w:val="24"/>
              </w:rPr>
            </w:pPr>
            <w:r w:rsidRPr="00156A0A">
              <w:rPr>
                <w:rFonts w:ascii="Times New Roman" w:hAnsi="Times New Roman"/>
                <w:szCs w:val="24"/>
              </w:rPr>
              <w:t>Клеточный уровень организации живой материи.</w:t>
            </w:r>
          </w:p>
          <w:p w:rsidR="0071774B" w:rsidRPr="00156A0A" w:rsidRDefault="0071774B" w:rsidP="0071774B">
            <w:pPr>
              <w:autoSpaceDE w:val="0"/>
              <w:autoSpaceDN w:val="0"/>
              <w:adjustRightInd w:val="0"/>
              <w:spacing w:line="0" w:lineRule="atLeast"/>
              <w:rPr>
                <w:rFonts w:ascii="Times New Roman" w:hAnsi="Times New Roman"/>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9</w:t>
            </w:r>
          </w:p>
        </w:tc>
        <w:tc>
          <w:tcPr>
            <w:tcW w:w="113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2835" w:type="dxa"/>
            <w:tcBorders>
              <w:top w:val="single" w:sz="4" w:space="0" w:color="auto"/>
              <w:left w:val="single" w:sz="4" w:space="0" w:color="auto"/>
              <w:bottom w:val="single" w:sz="4" w:space="0" w:color="auto"/>
              <w:right w:val="single" w:sz="4" w:space="0" w:color="auto"/>
            </w:tcBorders>
          </w:tcPr>
          <w:p w:rsidR="0071774B" w:rsidRDefault="0071774B" w:rsidP="0071774B">
            <w:r w:rsidRPr="00141C05">
              <w:t>Библиотека ЦОК https://m.edsoo.ru/7f4148d0</w:t>
            </w:r>
          </w:p>
        </w:tc>
      </w:tr>
      <w:tr w:rsidR="0071774B" w:rsidRPr="00156A0A" w:rsidTr="00355723">
        <w:trPr>
          <w:trHeight w:val="585"/>
        </w:trPr>
        <w:tc>
          <w:tcPr>
            <w:tcW w:w="44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lang w:val="en-US"/>
              </w:rPr>
              <w:t>3</w:t>
            </w:r>
          </w:p>
        </w:tc>
        <w:tc>
          <w:tcPr>
            <w:tcW w:w="1961" w:type="dxa"/>
            <w:tcBorders>
              <w:top w:val="single" w:sz="4" w:space="0" w:color="auto"/>
              <w:left w:val="single" w:sz="4" w:space="0" w:color="auto"/>
              <w:bottom w:val="single" w:sz="4" w:space="0" w:color="auto"/>
              <w:right w:val="single" w:sz="4" w:space="0" w:color="auto"/>
            </w:tcBorders>
          </w:tcPr>
          <w:p w:rsidR="0071774B" w:rsidRPr="00156A0A" w:rsidRDefault="0071774B" w:rsidP="0071774B">
            <w:pPr>
              <w:spacing w:line="0" w:lineRule="atLeast"/>
              <w:rPr>
                <w:rFonts w:ascii="Times New Roman" w:hAnsi="Times New Roman"/>
                <w:bCs/>
                <w:color w:val="000000"/>
                <w:szCs w:val="24"/>
              </w:rPr>
            </w:pPr>
            <w:r w:rsidRPr="00156A0A">
              <w:rPr>
                <w:rFonts w:ascii="Times New Roman" w:hAnsi="Times New Roman"/>
                <w:bCs/>
                <w:color w:val="000000"/>
                <w:szCs w:val="24"/>
              </w:rPr>
              <w:t>Чудеса живой природы</w:t>
            </w:r>
          </w:p>
        </w:tc>
        <w:tc>
          <w:tcPr>
            <w:tcW w:w="992"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8</w:t>
            </w:r>
          </w:p>
        </w:tc>
        <w:tc>
          <w:tcPr>
            <w:tcW w:w="113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2835" w:type="dxa"/>
            <w:tcBorders>
              <w:top w:val="single" w:sz="4" w:space="0" w:color="auto"/>
              <w:left w:val="single" w:sz="4" w:space="0" w:color="auto"/>
              <w:bottom w:val="single" w:sz="4" w:space="0" w:color="auto"/>
              <w:right w:val="single" w:sz="4" w:space="0" w:color="auto"/>
            </w:tcBorders>
          </w:tcPr>
          <w:p w:rsidR="0071774B" w:rsidRDefault="0071774B" w:rsidP="0071774B">
            <w:r w:rsidRPr="00141C05">
              <w:t xml:space="preserve">Библиотека ЦОК </w:t>
            </w:r>
            <w:r>
              <w:t xml:space="preserve"> </w:t>
            </w:r>
            <w:r w:rsidRPr="00141C05">
              <w:t>https://m.edsoo.ru/7f4148d0</w:t>
            </w:r>
          </w:p>
        </w:tc>
      </w:tr>
      <w:tr w:rsidR="0071774B" w:rsidRPr="00156A0A" w:rsidTr="00355723">
        <w:trPr>
          <w:trHeight w:val="578"/>
        </w:trPr>
        <w:tc>
          <w:tcPr>
            <w:tcW w:w="44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lang w:val="en-US"/>
              </w:rPr>
              <w:t>4</w:t>
            </w:r>
          </w:p>
        </w:tc>
        <w:tc>
          <w:tcPr>
            <w:tcW w:w="1961" w:type="dxa"/>
            <w:tcBorders>
              <w:top w:val="single" w:sz="4" w:space="0" w:color="auto"/>
              <w:left w:val="single" w:sz="4" w:space="0" w:color="auto"/>
              <w:bottom w:val="single" w:sz="4" w:space="0" w:color="auto"/>
              <w:right w:val="single" w:sz="4" w:space="0" w:color="auto"/>
            </w:tcBorders>
          </w:tcPr>
          <w:p w:rsidR="0071774B" w:rsidRPr="00156A0A" w:rsidRDefault="0071774B" w:rsidP="0071774B">
            <w:pPr>
              <w:spacing w:line="0" w:lineRule="atLeast"/>
              <w:rPr>
                <w:rFonts w:ascii="Times New Roman" w:hAnsi="Times New Roman"/>
                <w:szCs w:val="24"/>
              </w:rPr>
            </w:pPr>
            <w:r w:rsidRPr="00156A0A">
              <w:rPr>
                <w:rFonts w:ascii="Times New Roman" w:hAnsi="Times New Roman"/>
                <w:szCs w:val="24"/>
              </w:rPr>
              <w:t>Борьба и взаимопомощь в природе.</w:t>
            </w:r>
          </w:p>
          <w:p w:rsidR="0071774B" w:rsidRPr="00156A0A" w:rsidRDefault="0071774B" w:rsidP="0071774B">
            <w:pPr>
              <w:spacing w:line="0" w:lineRule="atLeast"/>
              <w:rPr>
                <w:rFonts w:ascii="Times New Roman" w:hAnsi="Times New Roman"/>
                <w:b/>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9</w:t>
            </w:r>
          </w:p>
        </w:tc>
        <w:tc>
          <w:tcPr>
            <w:tcW w:w="1134" w:type="dxa"/>
            <w:tcBorders>
              <w:top w:val="single" w:sz="4" w:space="0" w:color="auto"/>
              <w:left w:val="single" w:sz="4" w:space="0" w:color="auto"/>
              <w:bottom w:val="single" w:sz="4" w:space="0" w:color="auto"/>
              <w:right w:val="single" w:sz="4" w:space="0" w:color="auto"/>
            </w:tcBorders>
            <w:vAlign w:val="center"/>
          </w:tcPr>
          <w:p w:rsidR="0071774B" w:rsidRPr="00D665E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1</w:t>
            </w:r>
          </w:p>
        </w:tc>
        <w:tc>
          <w:tcPr>
            <w:tcW w:w="2835" w:type="dxa"/>
            <w:tcBorders>
              <w:top w:val="single" w:sz="4" w:space="0" w:color="auto"/>
              <w:left w:val="single" w:sz="4" w:space="0" w:color="auto"/>
              <w:bottom w:val="single" w:sz="4" w:space="0" w:color="auto"/>
              <w:right w:val="single" w:sz="4" w:space="0" w:color="auto"/>
            </w:tcBorders>
          </w:tcPr>
          <w:p w:rsidR="0071774B" w:rsidRDefault="0071774B" w:rsidP="0071774B">
            <w:r w:rsidRPr="00141C05">
              <w:t xml:space="preserve">Библиотека ЦОК </w:t>
            </w:r>
            <w:r>
              <w:t xml:space="preserve"> </w:t>
            </w:r>
            <w:r w:rsidRPr="00141C05">
              <w:t>https://m.edsoo.ru/7f4148d0</w:t>
            </w:r>
          </w:p>
        </w:tc>
      </w:tr>
      <w:tr w:rsidR="0071774B" w:rsidRPr="00156A0A" w:rsidTr="00355723">
        <w:trPr>
          <w:trHeight w:val="590"/>
        </w:trPr>
        <w:tc>
          <w:tcPr>
            <w:tcW w:w="44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lang w:val="en-US"/>
              </w:rPr>
              <w:t>5</w:t>
            </w:r>
          </w:p>
        </w:tc>
        <w:tc>
          <w:tcPr>
            <w:tcW w:w="1961"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spacing w:line="0" w:lineRule="atLeast"/>
              <w:rPr>
                <w:rFonts w:ascii="Times New Roman" w:hAnsi="Times New Roman"/>
                <w:szCs w:val="24"/>
              </w:rPr>
            </w:pPr>
            <w:r w:rsidRPr="00156A0A">
              <w:rPr>
                <w:rFonts w:ascii="Times New Roman" w:hAnsi="Times New Roman"/>
                <w:szCs w:val="24"/>
              </w:rPr>
              <w:t>Размножение животных и растений.</w:t>
            </w:r>
          </w:p>
          <w:p w:rsidR="0071774B" w:rsidRPr="00156A0A" w:rsidRDefault="0071774B" w:rsidP="0071774B">
            <w:pPr>
              <w:spacing w:line="0" w:lineRule="atLeast"/>
              <w:rPr>
                <w:rFonts w:ascii="Times New Roman" w:hAnsi="Times New Roman"/>
                <w:szCs w:val="24"/>
              </w:rPr>
            </w:pPr>
          </w:p>
        </w:tc>
        <w:tc>
          <w:tcPr>
            <w:tcW w:w="992"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4</w:t>
            </w:r>
          </w:p>
        </w:tc>
        <w:tc>
          <w:tcPr>
            <w:tcW w:w="1134" w:type="dxa"/>
            <w:tcBorders>
              <w:top w:val="single" w:sz="4" w:space="0" w:color="auto"/>
              <w:left w:val="single" w:sz="4" w:space="0" w:color="auto"/>
              <w:bottom w:val="single" w:sz="4" w:space="0" w:color="auto"/>
              <w:right w:val="single" w:sz="4" w:space="0" w:color="auto"/>
            </w:tcBorders>
            <w:vAlign w:val="center"/>
          </w:tcPr>
          <w:p w:rsidR="0071774B" w:rsidRPr="00D665E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2</w:t>
            </w:r>
          </w:p>
        </w:tc>
        <w:tc>
          <w:tcPr>
            <w:tcW w:w="2835" w:type="dxa"/>
            <w:tcBorders>
              <w:top w:val="single" w:sz="4" w:space="0" w:color="auto"/>
              <w:left w:val="single" w:sz="4" w:space="0" w:color="auto"/>
              <w:bottom w:val="single" w:sz="4" w:space="0" w:color="auto"/>
              <w:right w:val="single" w:sz="4" w:space="0" w:color="auto"/>
            </w:tcBorders>
          </w:tcPr>
          <w:p w:rsidR="0071774B" w:rsidRDefault="0071774B" w:rsidP="0071774B">
            <w:r w:rsidRPr="00816B54">
              <w:t>Библиотека ЦОК https://m.edsoo.ru/7f4148d0</w:t>
            </w:r>
          </w:p>
        </w:tc>
      </w:tr>
      <w:tr w:rsidR="0071774B" w:rsidRPr="00156A0A" w:rsidTr="00355723">
        <w:trPr>
          <w:trHeight w:val="590"/>
        </w:trPr>
        <w:tc>
          <w:tcPr>
            <w:tcW w:w="44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6</w:t>
            </w:r>
          </w:p>
        </w:tc>
        <w:tc>
          <w:tcPr>
            <w:tcW w:w="1961"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spacing w:line="0" w:lineRule="atLeast"/>
              <w:rPr>
                <w:rFonts w:ascii="Times New Roman" w:hAnsi="Times New Roman"/>
                <w:szCs w:val="24"/>
              </w:rPr>
            </w:pPr>
            <w:r w:rsidRPr="00156A0A">
              <w:rPr>
                <w:rFonts w:ascii="Times New Roman" w:hAnsi="Times New Roman"/>
                <w:szCs w:val="24"/>
              </w:rPr>
              <w:t>Многообразие животных и растений.</w:t>
            </w:r>
          </w:p>
        </w:tc>
        <w:tc>
          <w:tcPr>
            <w:tcW w:w="992"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1</w:t>
            </w:r>
          </w:p>
        </w:tc>
        <w:tc>
          <w:tcPr>
            <w:tcW w:w="2835" w:type="dxa"/>
            <w:tcBorders>
              <w:top w:val="single" w:sz="4" w:space="0" w:color="auto"/>
              <w:left w:val="single" w:sz="4" w:space="0" w:color="auto"/>
              <w:bottom w:val="single" w:sz="4" w:space="0" w:color="auto"/>
              <w:right w:val="single" w:sz="4" w:space="0" w:color="auto"/>
            </w:tcBorders>
          </w:tcPr>
          <w:p w:rsidR="0071774B" w:rsidRDefault="0071774B" w:rsidP="0071774B">
            <w:r w:rsidRPr="00816B54">
              <w:t>Библиотека ЦОК https://m.edsoo.ru/7f4148d0</w:t>
            </w:r>
          </w:p>
        </w:tc>
      </w:tr>
      <w:tr w:rsidR="0071774B" w:rsidRPr="00156A0A" w:rsidTr="00355723">
        <w:trPr>
          <w:trHeight w:val="574"/>
        </w:trPr>
        <w:tc>
          <w:tcPr>
            <w:tcW w:w="44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lang w:val="en-US"/>
              </w:rPr>
              <w:lastRenderedPageBreak/>
              <w:t>7</w:t>
            </w:r>
          </w:p>
        </w:tc>
        <w:tc>
          <w:tcPr>
            <w:tcW w:w="1961"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rPr>
                <w:rFonts w:ascii="Times New Roman" w:hAnsi="Times New Roman"/>
                <w:szCs w:val="24"/>
              </w:rPr>
            </w:pPr>
            <w:r w:rsidRPr="00156A0A">
              <w:rPr>
                <w:rFonts w:ascii="Times New Roman" w:hAnsi="Times New Roman"/>
                <w:szCs w:val="24"/>
              </w:rPr>
              <w:t>Заключение</w:t>
            </w:r>
          </w:p>
        </w:tc>
        <w:tc>
          <w:tcPr>
            <w:tcW w:w="992"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1</w:t>
            </w:r>
          </w:p>
        </w:tc>
        <w:tc>
          <w:tcPr>
            <w:tcW w:w="1134"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71774B" w:rsidRPr="00156A0A" w:rsidRDefault="0071774B" w:rsidP="0071774B">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2835" w:type="dxa"/>
            <w:tcBorders>
              <w:top w:val="single" w:sz="4" w:space="0" w:color="auto"/>
              <w:left w:val="single" w:sz="4" w:space="0" w:color="auto"/>
              <w:bottom w:val="single" w:sz="4" w:space="0" w:color="auto"/>
              <w:right w:val="single" w:sz="4" w:space="0" w:color="auto"/>
            </w:tcBorders>
          </w:tcPr>
          <w:p w:rsidR="0071774B" w:rsidRDefault="0071774B" w:rsidP="0071774B">
            <w:r w:rsidRPr="00816B54">
              <w:t>Библиотека ЦОК https://m.edsoo.ru/7f4148d0</w:t>
            </w:r>
          </w:p>
        </w:tc>
      </w:tr>
      <w:tr w:rsidR="00CA1CAD" w:rsidRPr="00156A0A" w:rsidTr="00355723">
        <w:trPr>
          <w:trHeight w:val="133"/>
        </w:trPr>
        <w:tc>
          <w:tcPr>
            <w:tcW w:w="444" w:type="dxa"/>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autoSpaceDE w:val="0"/>
              <w:autoSpaceDN w:val="0"/>
              <w:adjustRightInd w:val="0"/>
              <w:spacing w:line="0" w:lineRule="atLeast"/>
              <w:rPr>
                <w:rFonts w:ascii="Times New Roman" w:hAnsi="Times New Roman"/>
                <w:szCs w:val="24"/>
              </w:rPr>
            </w:pPr>
            <w:r w:rsidRPr="00156A0A">
              <w:rPr>
                <w:rFonts w:ascii="Times New Roman" w:hAnsi="Times New Roman"/>
                <w:szCs w:val="24"/>
              </w:rPr>
              <w:t> </w:t>
            </w:r>
          </w:p>
        </w:tc>
        <w:tc>
          <w:tcPr>
            <w:tcW w:w="1961" w:type="dxa"/>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autoSpaceDE w:val="0"/>
              <w:autoSpaceDN w:val="0"/>
              <w:adjustRightInd w:val="0"/>
              <w:spacing w:line="0" w:lineRule="atLeast"/>
              <w:rPr>
                <w:rFonts w:ascii="Times New Roman" w:hAnsi="Times New Roman"/>
                <w:szCs w:val="24"/>
              </w:rPr>
            </w:pPr>
            <w:r w:rsidRPr="00156A0A">
              <w:rPr>
                <w:rFonts w:ascii="Times New Roman" w:hAnsi="Times New Roman"/>
                <w:szCs w:val="24"/>
                <w:lang w:val="en-US"/>
              </w:rPr>
              <w:t>ИТОГО</w:t>
            </w:r>
          </w:p>
        </w:tc>
        <w:tc>
          <w:tcPr>
            <w:tcW w:w="992" w:type="dxa"/>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3</w:t>
            </w:r>
            <w:r>
              <w:rPr>
                <w:rFonts w:ascii="Times New Roman" w:hAnsi="Times New Roman"/>
                <w:szCs w:val="24"/>
              </w:rPr>
              <w:t>4</w:t>
            </w:r>
          </w:p>
        </w:tc>
        <w:tc>
          <w:tcPr>
            <w:tcW w:w="1134" w:type="dxa"/>
            <w:tcBorders>
              <w:top w:val="single" w:sz="4" w:space="0" w:color="auto"/>
              <w:left w:val="single" w:sz="4" w:space="0" w:color="auto"/>
              <w:bottom w:val="single" w:sz="4" w:space="0" w:color="auto"/>
              <w:right w:val="single" w:sz="4" w:space="0" w:color="auto"/>
            </w:tcBorders>
            <w:vAlign w:val="center"/>
          </w:tcPr>
          <w:p w:rsidR="00CA1CAD" w:rsidRPr="00156A0A" w:rsidRDefault="00D665EA" w:rsidP="00CA1CAD">
            <w:pPr>
              <w:autoSpaceDE w:val="0"/>
              <w:autoSpaceDN w:val="0"/>
              <w:adjustRightInd w:val="0"/>
              <w:spacing w:line="0" w:lineRule="atLeast"/>
              <w:jc w:val="center"/>
              <w:rPr>
                <w:rFonts w:ascii="Times New Roman" w:hAnsi="Times New Roman"/>
                <w:szCs w:val="24"/>
              </w:rPr>
            </w:pPr>
            <w:r>
              <w:rPr>
                <w:rFonts w:ascii="Times New Roman" w:hAnsi="Times New Roman"/>
                <w:szCs w:val="24"/>
              </w:rPr>
              <w:t>0</w:t>
            </w:r>
          </w:p>
        </w:tc>
        <w:tc>
          <w:tcPr>
            <w:tcW w:w="1276" w:type="dxa"/>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autoSpaceDE w:val="0"/>
              <w:autoSpaceDN w:val="0"/>
              <w:adjustRightInd w:val="0"/>
              <w:spacing w:line="0" w:lineRule="atLeast"/>
              <w:jc w:val="center"/>
              <w:rPr>
                <w:rFonts w:ascii="Times New Roman" w:hAnsi="Times New Roman"/>
                <w:szCs w:val="24"/>
              </w:rPr>
            </w:pPr>
            <w:r w:rsidRPr="00156A0A">
              <w:rPr>
                <w:rFonts w:ascii="Times New Roman" w:hAnsi="Times New Roman"/>
                <w:szCs w:val="24"/>
              </w:rPr>
              <w:t>3</w:t>
            </w:r>
          </w:p>
        </w:tc>
        <w:tc>
          <w:tcPr>
            <w:tcW w:w="2835" w:type="dxa"/>
            <w:tcBorders>
              <w:top w:val="single" w:sz="4" w:space="0" w:color="auto"/>
              <w:left w:val="single" w:sz="4" w:space="0" w:color="auto"/>
              <w:bottom w:val="single" w:sz="4" w:space="0" w:color="auto"/>
              <w:right w:val="single" w:sz="4" w:space="0" w:color="auto"/>
            </w:tcBorders>
            <w:vAlign w:val="center"/>
          </w:tcPr>
          <w:p w:rsidR="00CA1CAD" w:rsidRPr="00156A0A" w:rsidRDefault="00CA1CAD" w:rsidP="00CA1CAD">
            <w:pPr>
              <w:autoSpaceDE w:val="0"/>
              <w:autoSpaceDN w:val="0"/>
              <w:adjustRightInd w:val="0"/>
              <w:spacing w:line="0" w:lineRule="atLeast"/>
              <w:rPr>
                <w:rFonts w:ascii="Times New Roman" w:hAnsi="Times New Roman"/>
                <w:szCs w:val="24"/>
              </w:rPr>
            </w:pPr>
            <w:r w:rsidRPr="00156A0A">
              <w:rPr>
                <w:rFonts w:ascii="Times New Roman" w:hAnsi="Times New Roman"/>
                <w:szCs w:val="24"/>
                <w:lang w:val="en-US"/>
              </w:rPr>
              <w:t> </w:t>
            </w:r>
          </w:p>
        </w:tc>
      </w:tr>
    </w:tbl>
    <w:p w:rsidR="00CA1CAD" w:rsidRPr="00156A0A" w:rsidRDefault="00CA1CAD" w:rsidP="00CA1CAD">
      <w:pPr>
        <w:autoSpaceDE w:val="0"/>
        <w:autoSpaceDN w:val="0"/>
        <w:adjustRightInd w:val="0"/>
        <w:spacing w:line="0" w:lineRule="atLeast"/>
        <w:jc w:val="both"/>
      </w:pPr>
      <w:r>
        <w:t> </w:t>
      </w:r>
    </w:p>
    <w:p w:rsidR="007025F0" w:rsidRPr="007025F0" w:rsidRDefault="007025F0" w:rsidP="007025F0">
      <w:pPr>
        <w:spacing w:after="200" w:line="276" w:lineRule="auto"/>
        <w:rPr>
          <w:rFonts w:ascii="Arial" w:eastAsia="Arial" w:hAnsi="Arial" w:cs="Arial"/>
          <w:lang w:eastAsia="ru-RU"/>
        </w:rPr>
      </w:pPr>
    </w:p>
    <w:p w:rsidR="007025F0"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8"/>
          <w:lang w:eastAsia="ru-RU"/>
        </w:rPr>
        <w:t xml:space="preserve"> 6 КЛАСС </w:t>
      </w:r>
    </w:p>
    <w:tbl>
      <w:tblPr>
        <w:tblW w:w="0" w:type="auto"/>
        <w:tblInd w:w="50" w:type="dxa"/>
        <w:tblCellMar>
          <w:left w:w="10" w:type="dxa"/>
          <w:right w:w="10" w:type="dxa"/>
        </w:tblCellMar>
        <w:tblLook w:val="04A0" w:firstRow="1" w:lastRow="0" w:firstColumn="1" w:lastColumn="0" w:noHBand="0" w:noVBand="1"/>
      </w:tblPr>
      <w:tblGrid>
        <w:gridCol w:w="483"/>
        <w:gridCol w:w="1866"/>
        <w:gridCol w:w="740"/>
        <w:gridCol w:w="1630"/>
        <w:gridCol w:w="1703"/>
        <w:gridCol w:w="2883"/>
      </w:tblGrid>
      <w:tr w:rsidR="007025F0" w:rsidRPr="007025F0" w:rsidTr="0001299B">
        <w:trPr>
          <w:trHeight w:val="1"/>
        </w:trPr>
        <w:tc>
          <w:tcPr>
            <w:tcW w:w="483"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ascii="Arial" w:eastAsia="Arial" w:hAnsi="Arial" w:cs="Arial"/>
                <w:lang w:eastAsia="ru-RU"/>
              </w:rPr>
            </w:pPr>
            <w:r w:rsidRPr="007025F0">
              <w:rPr>
                <w:rFonts w:ascii="Segoe UI Symbol" w:eastAsia="Segoe UI Symbol" w:hAnsi="Segoe UI Symbol" w:cs="Segoe UI Symbol"/>
                <w:b/>
                <w:color w:val="000000"/>
                <w:sz w:val="24"/>
                <w:lang w:eastAsia="ru-RU"/>
              </w:rPr>
              <w:t>№</w:t>
            </w:r>
            <w:r w:rsidRPr="007025F0">
              <w:rPr>
                <w:rFonts w:ascii="Times New Roman" w:eastAsia="Times New Roman" w:hAnsi="Times New Roman" w:cs="Times New Roman"/>
                <w:b/>
                <w:color w:val="000000"/>
                <w:sz w:val="24"/>
                <w:lang w:eastAsia="ru-RU"/>
              </w:rPr>
              <w:t xml:space="preserve"> п/п </w:t>
            </w:r>
          </w:p>
          <w:p w:rsidR="007025F0" w:rsidRPr="007025F0" w:rsidRDefault="007025F0" w:rsidP="007025F0">
            <w:pPr>
              <w:spacing w:after="0" w:line="276" w:lineRule="auto"/>
              <w:rPr>
                <w:rFonts w:eastAsiaTheme="minorEastAsia"/>
                <w:lang w:eastAsia="ru-RU"/>
              </w:rPr>
            </w:pPr>
          </w:p>
        </w:tc>
        <w:tc>
          <w:tcPr>
            <w:tcW w:w="1866"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4"/>
                <w:lang w:eastAsia="ru-RU"/>
              </w:rPr>
              <w:t xml:space="preserve">Наименование разделов и тем программы </w:t>
            </w:r>
          </w:p>
          <w:p w:rsidR="007025F0" w:rsidRPr="007025F0" w:rsidRDefault="007025F0" w:rsidP="007025F0">
            <w:pPr>
              <w:spacing w:after="0" w:line="276" w:lineRule="auto"/>
              <w:rPr>
                <w:rFonts w:eastAsiaTheme="minorEastAsia"/>
                <w:lang w:eastAsia="ru-RU"/>
              </w:rPr>
            </w:pPr>
          </w:p>
        </w:tc>
        <w:tc>
          <w:tcPr>
            <w:tcW w:w="4073" w:type="dxa"/>
            <w:gridSpan w:val="3"/>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b/>
                <w:color w:val="000000"/>
                <w:sz w:val="24"/>
                <w:lang w:eastAsia="ru-RU"/>
              </w:rPr>
              <w:t>Количество часов</w:t>
            </w:r>
          </w:p>
        </w:tc>
        <w:tc>
          <w:tcPr>
            <w:tcW w:w="2883" w:type="dxa"/>
            <w:vMerge w:val="restart"/>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4"/>
                <w:lang w:eastAsia="ru-RU"/>
              </w:rPr>
              <w:t xml:space="preserve">Электронные (цифровые) образовательные ресурсы </w:t>
            </w:r>
          </w:p>
          <w:p w:rsidR="007025F0" w:rsidRPr="007025F0" w:rsidRDefault="007025F0" w:rsidP="007025F0">
            <w:pPr>
              <w:spacing w:after="0" w:line="276" w:lineRule="auto"/>
              <w:rPr>
                <w:rFonts w:eastAsiaTheme="minorEastAsia"/>
                <w:lang w:eastAsia="ru-RU"/>
              </w:rPr>
            </w:pPr>
          </w:p>
        </w:tc>
      </w:tr>
      <w:tr w:rsidR="007025F0" w:rsidRPr="007025F0" w:rsidTr="0001299B">
        <w:trPr>
          <w:trHeight w:val="1"/>
        </w:trPr>
        <w:tc>
          <w:tcPr>
            <w:tcW w:w="483"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rsidR="007025F0" w:rsidRPr="007025F0" w:rsidRDefault="007025F0" w:rsidP="007025F0">
            <w:pPr>
              <w:spacing w:after="200" w:line="276" w:lineRule="auto"/>
              <w:rPr>
                <w:rFonts w:ascii="Calibri" w:eastAsia="Calibri" w:hAnsi="Calibri" w:cs="Calibri"/>
                <w:lang w:eastAsia="ru-RU"/>
              </w:rPr>
            </w:pPr>
          </w:p>
        </w:tc>
        <w:tc>
          <w:tcPr>
            <w:tcW w:w="1866"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rsidR="007025F0" w:rsidRPr="007025F0" w:rsidRDefault="007025F0" w:rsidP="007025F0">
            <w:pPr>
              <w:spacing w:after="200" w:line="276" w:lineRule="auto"/>
              <w:rPr>
                <w:rFonts w:ascii="Calibri" w:eastAsia="Calibri" w:hAnsi="Calibri" w:cs="Calibri"/>
                <w:lang w:eastAsia="ru-RU"/>
              </w:rPr>
            </w:pPr>
          </w:p>
        </w:tc>
        <w:tc>
          <w:tcPr>
            <w:tcW w:w="74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4"/>
                <w:lang w:eastAsia="ru-RU"/>
              </w:rPr>
              <w:t xml:space="preserve">Всего </w:t>
            </w:r>
          </w:p>
          <w:p w:rsidR="007025F0" w:rsidRPr="007025F0" w:rsidRDefault="007025F0" w:rsidP="007025F0">
            <w:pPr>
              <w:spacing w:after="0" w:line="276" w:lineRule="auto"/>
              <w:rPr>
                <w:rFonts w:eastAsiaTheme="minorEastAsia"/>
                <w:lang w:eastAsia="ru-RU"/>
              </w:rPr>
            </w:pPr>
          </w:p>
        </w:tc>
        <w:tc>
          <w:tcPr>
            <w:tcW w:w="163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4"/>
                <w:lang w:eastAsia="ru-RU"/>
              </w:rPr>
              <w:t xml:space="preserve">Контрольные работы </w:t>
            </w:r>
          </w:p>
          <w:p w:rsidR="007025F0" w:rsidRPr="007025F0" w:rsidRDefault="007025F0" w:rsidP="007025F0">
            <w:pPr>
              <w:spacing w:after="0" w:line="276" w:lineRule="auto"/>
              <w:rPr>
                <w:rFonts w:eastAsiaTheme="minorEastAsia"/>
                <w:lang w:eastAsia="ru-RU"/>
              </w:rPr>
            </w:pPr>
          </w:p>
        </w:tc>
        <w:tc>
          <w:tcPr>
            <w:tcW w:w="170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ascii="Arial" w:eastAsia="Arial" w:hAnsi="Arial" w:cs="Arial"/>
                <w:lang w:eastAsia="ru-RU"/>
              </w:rPr>
            </w:pPr>
            <w:r w:rsidRPr="007025F0">
              <w:rPr>
                <w:rFonts w:ascii="Times New Roman" w:eastAsia="Times New Roman" w:hAnsi="Times New Roman" w:cs="Times New Roman"/>
                <w:b/>
                <w:color w:val="000000"/>
                <w:sz w:val="24"/>
                <w:lang w:eastAsia="ru-RU"/>
              </w:rPr>
              <w:t xml:space="preserve">Практические работы </w:t>
            </w:r>
          </w:p>
          <w:p w:rsidR="007025F0" w:rsidRPr="007025F0" w:rsidRDefault="007025F0" w:rsidP="007025F0">
            <w:pPr>
              <w:spacing w:after="0" w:line="276" w:lineRule="auto"/>
              <w:rPr>
                <w:rFonts w:eastAsiaTheme="minorEastAsia"/>
                <w:lang w:eastAsia="ru-RU"/>
              </w:rPr>
            </w:pPr>
          </w:p>
        </w:tc>
        <w:tc>
          <w:tcPr>
            <w:tcW w:w="2883" w:type="dxa"/>
            <w:vMerge/>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tcPr>
          <w:p w:rsidR="007025F0" w:rsidRPr="007025F0" w:rsidRDefault="007025F0" w:rsidP="007025F0">
            <w:pPr>
              <w:spacing w:after="200" w:line="276" w:lineRule="auto"/>
              <w:rPr>
                <w:rFonts w:eastAsiaTheme="minorEastAsia"/>
                <w:lang w:eastAsia="ru-RU"/>
              </w:rPr>
            </w:pPr>
          </w:p>
        </w:tc>
      </w:tr>
      <w:tr w:rsidR="007025F0" w:rsidRPr="007025F0" w:rsidTr="0001299B">
        <w:trPr>
          <w:trHeight w:val="1"/>
        </w:trPr>
        <w:tc>
          <w:tcPr>
            <w:tcW w:w="4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1</w:t>
            </w:r>
          </w:p>
        </w:tc>
        <w:tc>
          <w:tcPr>
            <w:tcW w:w="186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1D7AB6" w:rsidRDefault="006C12CE" w:rsidP="007025F0">
            <w:pPr>
              <w:spacing w:after="0" w:line="276" w:lineRule="auto"/>
              <w:rPr>
                <w:rFonts w:ascii="Times New Roman" w:eastAsiaTheme="minorEastAsia" w:hAnsi="Times New Roman" w:cs="Times New Roman"/>
                <w:sz w:val="24"/>
                <w:szCs w:val="24"/>
                <w:lang w:eastAsia="ru-RU"/>
              </w:rPr>
            </w:pPr>
            <w:r w:rsidRPr="001D7AB6">
              <w:rPr>
                <w:rFonts w:ascii="Times New Roman" w:hAnsi="Times New Roman" w:cs="Times New Roman"/>
                <w:sz w:val="24"/>
                <w:szCs w:val="24"/>
              </w:rPr>
              <w:t xml:space="preserve">Мы исследуем живые объекты </w:t>
            </w:r>
          </w:p>
        </w:tc>
        <w:tc>
          <w:tcPr>
            <w:tcW w:w="74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jc w:val="center"/>
              <w:rPr>
                <w:rFonts w:eastAsiaTheme="minorEastAsia"/>
                <w:lang w:eastAsia="ru-RU"/>
              </w:rPr>
            </w:pPr>
            <w:r w:rsidRPr="007025F0">
              <w:rPr>
                <w:rFonts w:ascii="Times New Roman" w:eastAsia="Times New Roman" w:hAnsi="Times New Roman" w:cs="Times New Roman"/>
                <w:color w:val="000000"/>
                <w:sz w:val="24"/>
                <w:lang w:eastAsia="ru-RU"/>
              </w:rPr>
              <w:t xml:space="preserve"> </w:t>
            </w:r>
            <w:r w:rsidR="006C12CE">
              <w:rPr>
                <w:rFonts w:ascii="Times New Roman" w:eastAsia="Times New Roman" w:hAnsi="Times New Roman" w:cs="Times New Roman"/>
                <w:color w:val="000000"/>
                <w:sz w:val="24"/>
                <w:lang w:eastAsia="ru-RU"/>
              </w:rPr>
              <w:t>6</w:t>
            </w:r>
          </w:p>
        </w:tc>
        <w:tc>
          <w:tcPr>
            <w:tcW w:w="163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F459E5" w:rsidP="007025F0">
            <w:pPr>
              <w:spacing w:after="0" w:line="276" w:lineRule="auto"/>
              <w:jc w:val="center"/>
              <w:rPr>
                <w:rFonts w:ascii="Calibri" w:eastAsia="Calibri" w:hAnsi="Calibri" w:cs="Calibri"/>
                <w:lang w:eastAsia="ru-RU"/>
              </w:rPr>
            </w:pPr>
            <w:r>
              <w:rPr>
                <w:rFonts w:ascii="Calibri" w:eastAsia="Calibri" w:hAnsi="Calibri" w:cs="Calibri"/>
                <w:lang w:eastAsia="ru-RU"/>
              </w:rPr>
              <w:t>0</w:t>
            </w:r>
          </w:p>
        </w:tc>
        <w:tc>
          <w:tcPr>
            <w:tcW w:w="170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5F3664" w:rsidP="007025F0">
            <w:pPr>
              <w:spacing w:after="0" w:line="276" w:lineRule="auto"/>
              <w:jc w:val="center"/>
              <w:rPr>
                <w:rFonts w:eastAsiaTheme="minorEastAsia"/>
                <w:lang w:eastAsia="ru-RU"/>
              </w:rPr>
            </w:pPr>
            <w:r>
              <w:rPr>
                <w:rFonts w:eastAsiaTheme="minorEastAsia"/>
                <w:lang w:eastAsia="ru-RU"/>
              </w:rPr>
              <w:t>1</w:t>
            </w:r>
          </w:p>
        </w:tc>
        <w:tc>
          <w:tcPr>
            <w:tcW w:w="28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 xml:space="preserve">Библиотека ЦОК </w:t>
            </w:r>
            <w:hyperlink r:id="rId6">
              <w:r w:rsidRPr="007025F0">
                <w:rPr>
                  <w:rFonts w:ascii="Times New Roman" w:eastAsia="Times New Roman" w:hAnsi="Times New Roman" w:cs="Times New Roman"/>
                  <w:color w:val="0000FF"/>
                  <w:u w:val="single"/>
                  <w:lang w:eastAsia="ru-RU"/>
                </w:rPr>
                <w:t>https://m.edsoo.ru/7f4148d0</w:t>
              </w:r>
            </w:hyperlink>
          </w:p>
        </w:tc>
      </w:tr>
      <w:tr w:rsidR="007025F0" w:rsidRPr="007025F0" w:rsidTr="0001299B">
        <w:trPr>
          <w:trHeight w:val="1"/>
        </w:trPr>
        <w:tc>
          <w:tcPr>
            <w:tcW w:w="4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2</w:t>
            </w:r>
          </w:p>
        </w:tc>
        <w:tc>
          <w:tcPr>
            <w:tcW w:w="186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1D7AB6" w:rsidRDefault="006C12CE" w:rsidP="007025F0">
            <w:pPr>
              <w:spacing w:after="0" w:line="276" w:lineRule="auto"/>
              <w:rPr>
                <w:rFonts w:ascii="Times New Roman" w:eastAsiaTheme="minorEastAsia" w:hAnsi="Times New Roman" w:cs="Times New Roman"/>
                <w:sz w:val="24"/>
                <w:szCs w:val="24"/>
                <w:lang w:eastAsia="ru-RU"/>
              </w:rPr>
            </w:pPr>
            <w:r w:rsidRPr="001D7AB6">
              <w:rPr>
                <w:rFonts w:ascii="Times New Roman" w:hAnsi="Times New Roman" w:cs="Times New Roman"/>
                <w:sz w:val="24"/>
                <w:szCs w:val="24"/>
              </w:rPr>
              <w:t>Влияние окружающей среды на живые организмы</w:t>
            </w:r>
          </w:p>
        </w:tc>
        <w:tc>
          <w:tcPr>
            <w:tcW w:w="74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jc w:val="center"/>
              <w:rPr>
                <w:rFonts w:eastAsiaTheme="minorEastAsia"/>
                <w:lang w:eastAsia="ru-RU"/>
              </w:rPr>
            </w:pPr>
            <w:r w:rsidRPr="007025F0">
              <w:rPr>
                <w:rFonts w:ascii="Times New Roman" w:eastAsia="Times New Roman" w:hAnsi="Times New Roman" w:cs="Times New Roman"/>
                <w:color w:val="000000"/>
                <w:sz w:val="24"/>
                <w:lang w:eastAsia="ru-RU"/>
              </w:rPr>
              <w:t xml:space="preserve"> 1</w:t>
            </w:r>
            <w:r w:rsidR="006C12CE">
              <w:rPr>
                <w:rFonts w:ascii="Times New Roman" w:eastAsia="Times New Roman" w:hAnsi="Times New Roman" w:cs="Times New Roman"/>
                <w:color w:val="000000"/>
                <w:sz w:val="24"/>
                <w:lang w:eastAsia="ru-RU"/>
              </w:rPr>
              <w:t>2</w:t>
            </w:r>
            <w:r w:rsidRPr="007025F0">
              <w:rPr>
                <w:rFonts w:ascii="Times New Roman" w:eastAsia="Times New Roman" w:hAnsi="Times New Roman" w:cs="Times New Roman"/>
                <w:color w:val="000000"/>
                <w:sz w:val="24"/>
                <w:lang w:eastAsia="ru-RU"/>
              </w:rPr>
              <w:t xml:space="preserve"> </w:t>
            </w:r>
          </w:p>
        </w:tc>
        <w:tc>
          <w:tcPr>
            <w:tcW w:w="163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F459E5" w:rsidP="007025F0">
            <w:pPr>
              <w:spacing w:after="0" w:line="276" w:lineRule="auto"/>
              <w:jc w:val="center"/>
              <w:rPr>
                <w:rFonts w:ascii="Calibri" w:eastAsia="Calibri" w:hAnsi="Calibri" w:cs="Calibri"/>
                <w:lang w:eastAsia="ru-RU"/>
              </w:rPr>
            </w:pPr>
            <w:r>
              <w:rPr>
                <w:rFonts w:ascii="Calibri" w:eastAsia="Calibri" w:hAnsi="Calibri" w:cs="Calibri"/>
                <w:lang w:eastAsia="ru-RU"/>
              </w:rPr>
              <w:t>0</w:t>
            </w:r>
          </w:p>
        </w:tc>
        <w:tc>
          <w:tcPr>
            <w:tcW w:w="170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5F3664" w:rsidP="007025F0">
            <w:pPr>
              <w:spacing w:after="0" w:line="276" w:lineRule="auto"/>
              <w:jc w:val="center"/>
              <w:rPr>
                <w:rFonts w:eastAsiaTheme="minorEastAsia"/>
                <w:lang w:eastAsia="ru-RU"/>
              </w:rPr>
            </w:pPr>
            <w:r>
              <w:rPr>
                <w:rFonts w:eastAsiaTheme="minorEastAsia"/>
                <w:lang w:eastAsia="ru-RU"/>
              </w:rPr>
              <w:t>8</w:t>
            </w:r>
          </w:p>
        </w:tc>
        <w:tc>
          <w:tcPr>
            <w:tcW w:w="28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 xml:space="preserve">Библиотека ЦОК </w:t>
            </w:r>
            <w:hyperlink r:id="rId7">
              <w:r w:rsidRPr="007025F0">
                <w:rPr>
                  <w:rFonts w:ascii="Times New Roman" w:eastAsia="Times New Roman" w:hAnsi="Times New Roman" w:cs="Times New Roman"/>
                  <w:color w:val="0000FF"/>
                  <w:u w:val="single"/>
                  <w:lang w:eastAsia="ru-RU"/>
                </w:rPr>
                <w:t>https://m.edsoo.ru/7f4148d0</w:t>
              </w:r>
            </w:hyperlink>
          </w:p>
        </w:tc>
      </w:tr>
      <w:tr w:rsidR="007025F0" w:rsidRPr="007025F0" w:rsidTr="0001299B">
        <w:trPr>
          <w:trHeight w:val="1"/>
        </w:trPr>
        <w:tc>
          <w:tcPr>
            <w:tcW w:w="4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3</w:t>
            </w:r>
          </w:p>
        </w:tc>
        <w:tc>
          <w:tcPr>
            <w:tcW w:w="186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1D7AB6" w:rsidRDefault="006C12CE" w:rsidP="007025F0">
            <w:pPr>
              <w:spacing w:after="0" w:line="276" w:lineRule="auto"/>
              <w:rPr>
                <w:rFonts w:ascii="Times New Roman" w:eastAsiaTheme="minorEastAsia" w:hAnsi="Times New Roman" w:cs="Times New Roman"/>
                <w:sz w:val="24"/>
                <w:szCs w:val="24"/>
                <w:lang w:eastAsia="ru-RU"/>
              </w:rPr>
            </w:pPr>
            <w:r w:rsidRPr="001D7AB6">
              <w:rPr>
                <w:rFonts w:ascii="Times New Roman" w:hAnsi="Times New Roman" w:cs="Times New Roman"/>
                <w:sz w:val="24"/>
                <w:szCs w:val="24"/>
              </w:rPr>
              <w:t>Взаимодействия живых организмов</w:t>
            </w:r>
          </w:p>
        </w:tc>
        <w:tc>
          <w:tcPr>
            <w:tcW w:w="74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jc w:val="center"/>
              <w:rPr>
                <w:rFonts w:eastAsiaTheme="minorEastAsia"/>
                <w:lang w:eastAsia="ru-RU"/>
              </w:rPr>
            </w:pPr>
            <w:r w:rsidRPr="007025F0">
              <w:rPr>
                <w:rFonts w:ascii="Times New Roman" w:eastAsia="Times New Roman" w:hAnsi="Times New Roman" w:cs="Times New Roman"/>
                <w:color w:val="000000"/>
                <w:sz w:val="24"/>
                <w:lang w:eastAsia="ru-RU"/>
              </w:rPr>
              <w:t xml:space="preserve"> 4 </w:t>
            </w:r>
          </w:p>
        </w:tc>
        <w:tc>
          <w:tcPr>
            <w:tcW w:w="163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F459E5" w:rsidP="007025F0">
            <w:pPr>
              <w:spacing w:after="0" w:line="276" w:lineRule="auto"/>
              <w:jc w:val="center"/>
              <w:rPr>
                <w:rFonts w:ascii="Calibri" w:eastAsia="Calibri" w:hAnsi="Calibri" w:cs="Calibri"/>
                <w:lang w:eastAsia="ru-RU"/>
              </w:rPr>
            </w:pPr>
            <w:r>
              <w:rPr>
                <w:rFonts w:ascii="Calibri" w:eastAsia="Calibri" w:hAnsi="Calibri" w:cs="Calibri"/>
                <w:lang w:eastAsia="ru-RU"/>
              </w:rPr>
              <w:t>0</w:t>
            </w:r>
          </w:p>
        </w:tc>
        <w:tc>
          <w:tcPr>
            <w:tcW w:w="170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5F3664" w:rsidP="007025F0">
            <w:pPr>
              <w:spacing w:after="0" w:line="276" w:lineRule="auto"/>
              <w:jc w:val="center"/>
              <w:rPr>
                <w:rFonts w:eastAsiaTheme="minorEastAsia"/>
                <w:lang w:eastAsia="ru-RU"/>
              </w:rPr>
            </w:pPr>
            <w:r>
              <w:rPr>
                <w:rFonts w:eastAsiaTheme="minorEastAsia"/>
                <w:lang w:eastAsia="ru-RU"/>
              </w:rPr>
              <w:t>0</w:t>
            </w:r>
          </w:p>
        </w:tc>
        <w:tc>
          <w:tcPr>
            <w:tcW w:w="28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 xml:space="preserve">Библиотека ЦОК </w:t>
            </w:r>
            <w:hyperlink r:id="rId8">
              <w:r w:rsidRPr="007025F0">
                <w:rPr>
                  <w:rFonts w:ascii="Times New Roman" w:eastAsia="Times New Roman" w:hAnsi="Times New Roman" w:cs="Times New Roman"/>
                  <w:color w:val="0000FF"/>
                  <w:u w:val="single"/>
                  <w:lang w:eastAsia="ru-RU"/>
                </w:rPr>
                <w:t>https://m.edsoo.ru/7f4148d HYPERLINK "https://m.edsoo.ru/7f4148d0"0</w:t>
              </w:r>
            </w:hyperlink>
          </w:p>
        </w:tc>
      </w:tr>
      <w:tr w:rsidR="007025F0" w:rsidRPr="007025F0" w:rsidTr="0001299B">
        <w:trPr>
          <w:trHeight w:val="1"/>
        </w:trPr>
        <w:tc>
          <w:tcPr>
            <w:tcW w:w="4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4</w:t>
            </w:r>
          </w:p>
        </w:tc>
        <w:tc>
          <w:tcPr>
            <w:tcW w:w="186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1D7AB6" w:rsidRDefault="006C12CE" w:rsidP="007025F0">
            <w:pPr>
              <w:spacing w:after="0" w:line="276" w:lineRule="auto"/>
              <w:rPr>
                <w:rFonts w:ascii="Times New Roman" w:eastAsiaTheme="minorEastAsia" w:hAnsi="Times New Roman" w:cs="Times New Roman"/>
                <w:sz w:val="24"/>
                <w:szCs w:val="24"/>
                <w:lang w:eastAsia="ru-RU"/>
              </w:rPr>
            </w:pPr>
            <w:r w:rsidRPr="001D7AB6">
              <w:rPr>
                <w:rFonts w:ascii="Times New Roman" w:hAnsi="Times New Roman" w:cs="Times New Roman"/>
                <w:sz w:val="24"/>
                <w:szCs w:val="24"/>
              </w:rPr>
              <w:t>Человек в жизни растений и животных?</w:t>
            </w:r>
          </w:p>
        </w:tc>
        <w:tc>
          <w:tcPr>
            <w:tcW w:w="74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jc w:val="center"/>
              <w:rPr>
                <w:rFonts w:eastAsiaTheme="minorEastAsia"/>
                <w:lang w:eastAsia="ru-RU"/>
              </w:rPr>
            </w:pPr>
            <w:r w:rsidRPr="007025F0">
              <w:rPr>
                <w:rFonts w:ascii="Times New Roman" w:eastAsia="Times New Roman" w:hAnsi="Times New Roman" w:cs="Times New Roman"/>
                <w:color w:val="000000"/>
                <w:sz w:val="24"/>
                <w:lang w:eastAsia="ru-RU"/>
              </w:rPr>
              <w:t xml:space="preserve"> </w:t>
            </w:r>
            <w:r w:rsidR="006C12CE">
              <w:rPr>
                <w:rFonts w:ascii="Times New Roman" w:eastAsia="Times New Roman" w:hAnsi="Times New Roman" w:cs="Times New Roman"/>
                <w:color w:val="000000"/>
                <w:sz w:val="24"/>
                <w:lang w:eastAsia="ru-RU"/>
              </w:rPr>
              <w:t>6</w:t>
            </w:r>
          </w:p>
        </w:tc>
        <w:tc>
          <w:tcPr>
            <w:tcW w:w="163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F459E5" w:rsidP="007025F0">
            <w:pPr>
              <w:spacing w:after="0" w:line="276" w:lineRule="auto"/>
              <w:jc w:val="center"/>
              <w:rPr>
                <w:rFonts w:ascii="Calibri" w:eastAsia="Calibri" w:hAnsi="Calibri" w:cs="Calibri"/>
                <w:lang w:eastAsia="ru-RU"/>
              </w:rPr>
            </w:pPr>
            <w:r>
              <w:rPr>
                <w:rFonts w:ascii="Calibri" w:eastAsia="Calibri" w:hAnsi="Calibri" w:cs="Calibri"/>
                <w:lang w:eastAsia="ru-RU"/>
              </w:rPr>
              <w:t>0</w:t>
            </w:r>
          </w:p>
        </w:tc>
        <w:tc>
          <w:tcPr>
            <w:tcW w:w="170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5F3664" w:rsidP="007025F0">
            <w:pPr>
              <w:spacing w:after="0" w:line="276" w:lineRule="auto"/>
              <w:jc w:val="center"/>
              <w:rPr>
                <w:rFonts w:ascii="Calibri" w:eastAsia="Calibri" w:hAnsi="Calibri" w:cs="Calibri"/>
                <w:lang w:eastAsia="ru-RU"/>
              </w:rPr>
            </w:pPr>
            <w:r>
              <w:rPr>
                <w:rFonts w:ascii="Calibri" w:eastAsia="Calibri" w:hAnsi="Calibri" w:cs="Calibri"/>
                <w:lang w:eastAsia="ru-RU"/>
              </w:rPr>
              <w:t>1</w:t>
            </w:r>
          </w:p>
        </w:tc>
        <w:tc>
          <w:tcPr>
            <w:tcW w:w="28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 xml:space="preserve">Библиотека ЦОК </w:t>
            </w:r>
            <w:hyperlink r:id="rId9">
              <w:r w:rsidRPr="007025F0">
                <w:rPr>
                  <w:rFonts w:ascii="Times New Roman" w:eastAsia="Times New Roman" w:hAnsi="Times New Roman" w:cs="Times New Roman"/>
                  <w:color w:val="0000FF"/>
                  <w:u w:val="single"/>
                  <w:lang w:eastAsia="ru-RU"/>
                </w:rPr>
                <w:t>https://m.edsoo.ru/7f4148d0</w:t>
              </w:r>
            </w:hyperlink>
          </w:p>
        </w:tc>
      </w:tr>
      <w:tr w:rsidR="006C12CE" w:rsidRPr="007025F0" w:rsidTr="0001299B">
        <w:trPr>
          <w:trHeight w:val="1"/>
        </w:trPr>
        <w:tc>
          <w:tcPr>
            <w:tcW w:w="4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6C12CE" w:rsidRPr="007025F0" w:rsidRDefault="006C12CE" w:rsidP="007025F0">
            <w:pPr>
              <w:spacing w:after="0" w:line="276" w:lineRule="auto"/>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5</w:t>
            </w:r>
          </w:p>
        </w:tc>
        <w:tc>
          <w:tcPr>
            <w:tcW w:w="1866"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6C12CE" w:rsidRPr="001D7AB6" w:rsidRDefault="006C12CE" w:rsidP="007025F0">
            <w:pPr>
              <w:spacing w:after="0" w:line="276" w:lineRule="auto"/>
              <w:rPr>
                <w:rFonts w:ascii="Times New Roman" w:hAnsi="Times New Roman" w:cs="Times New Roman"/>
                <w:sz w:val="24"/>
                <w:szCs w:val="24"/>
              </w:rPr>
            </w:pPr>
            <w:r w:rsidRPr="001D7AB6">
              <w:rPr>
                <w:rFonts w:ascii="Times New Roman" w:hAnsi="Times New Roman" w:cs="Times New Roman"/>
                <w:sz w:val="24"/>
                <w:szCs w:val="24"/>
              </w:rPr>
              <w:t>Экологические ниши</w:t>
            </w:r>
          </w:p>
        </w:tc>
        <w:tc>
          <w:tcPr>
            <w:tcW w:w="74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6C12CE" w:rsidRPr="007025F0" w:rsidRDefault="006C12CE" w:rsidP="007025F0">
            <w:pPr>
              <w:spacing w:after="0" w:line="276" w:lineRule="auto"/>
              <w:jc w:val="center"/>
              <w:rPr>
                <w:rFonts w:ascii="Times New Roman" w:eastAsia="Times New Roman" w:hAnsi="Times New Roman" w:cs="Times New Roman"/>
                <w:color w:val="000000"/>
                <w:sz w:val="24"/>
                <w:lang w:eastAsia="ru-RU"/>
              </w:rPr>
            </w:pPr>
            <w:r>
              <w:rPr>
                <w:rFonts w:ascii="Times New Roman" w:eastAsia="Times New Roman" w:hAnsi="Times New Roman" w:cs="Times New Roman"/>
                <w:color w:val="000000"/>
                <w:sz w:val="24"/>
                <w:lang w:eastAsia="ru-RU"/>
              </w:rPr>
              <w:t>6</w:t>
            </w:r>
          </w:p>
        </w:tc>
        <w:tc>
          <w:tcPr>
            <w:tcW w:w="163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6C12CE" w:rsidRPr="007025F0" w:rsidRDefault="00F459E5" w:rsidP="007025F0">
            <w:pPr>
              <w:spacing w:after="0" w:line="276" w:lineRule="auto"/>
              <w:jc w:val="center"/>
              <w:rPr>
                <w:rFonts w:ascii="Calibri" w:eastAsia="Calibri" w:hAnsi="Calibri" w:cs="Calibri"/>
                <w:lang w:eastAsia="ru-RU"/>
              </w:rPr>
            </w:pPr>
            <w:r>
              <w:rPr>
                <w:rFonts w:ascii="Calibri" w:eastAsia="Calibri" w:hAnsi="Calibri" w:cs="Calibri"/>
                <w:lang w:eastAsia="ru-RU"/>
              </w:rPr>
              <w:t>0</w:t>
            </w:r>
          </w:p>
        </w:tc>
        <w:tc>
          <w:tcPr>
            <w:tcW w:w="170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6C12CE" w:rsidRPr="007025F0" w:rsidRDefault="005F3664" w:rsidP="007025F0">
            <w:pPr>
              <w:spacing w:after="0" w:line="276" w:lineRule="auto"/>
              <w:jc w:val="center"/>
              <w:rPr>
                <w:rFonts w:ascii="Calibri" w:eastAsia="Calibri" w:hAnsi="Calibri" w:cs="Calibri"/>
                <w:lang w:eastAsia="ru-RU"/>
              </w:rPr>
            </w:pPr>
            <w:r>
              <w:rPr>
                <w:rFonts w:ascii="Calibri" w:eastAsia="Calibri" w:hAnsi="Calibri" w:cs="Calibri"/>
                <w:lang w:eastAsia="ru-RU"/>
              </w:rPr>
              <w:t>0</w:t>
            </w:r>
          </w:p>
        </w:tc>
        <w:tc>
          <w:tcPr>
            <w:tcW w:w="28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6C12CE" w:rsidRPr="007025F0" w:rsidRDefault="00F459E5" w:rsidP="007025F0">
            <w:pPr>
              <w:spacing w:after="0" w:line="276" w:lineRule="auto"/>
              <w:rPr>
                <w:rFonts w:ascii="Times New Roman" w:eastAsia="Times New Roman" w:hAnsi="Times New Roman" w:cs="Times New Roman"/>
                <w:color w:val="000000"/>
                <w:sz w:val="24"/>
                <w:lang w:eastAsia="ru-RU"/>
              </w:rPr>
            </w:pPr>
            <w:r w:rsidRPr="007025F0">
              <w:rPr>
                <w:rFonts w:ascii="Times New Roman" w:eastAsia="Times New Roman" w:hAnsi="Times New Roman" w:cs="Times New Roman"/>
                <w:color w:val="000000"/>
                <w:sz w:val="24"/>
                <w:lang w:eastAsia="ru-RU"/>
              </w:rPr>
              <w:t xml:space="preserve">Библиотека ЦОК </w:t>
            </w:r>
            <w:hyperlink r:id="rId10">
              <w:r w:rsidRPr="007025F0">
                <w:rPr>
                  <w:rFonts w:ascii="Times New Roman" w:eastAsia="Times New Roman" w:hAnsi="Times New Roman" w:cs="Times New Roman"/>
                  <w:color w:val="0000FF"/>
                  <w:u w:val="single"/>
                  <w:lang w:eastAsia="ru-RU"/>
                </w:rPr>
                <w:t>https://m.edsoo.ru/7f4148d0</w:t>
              </w:r>
            </w:hyperlink>
          </w:p>
        </w:tc>
      </w:tr>
      <w:tr w:rsidR="007025F0" w:rsidRPr="007025F0" w:rsidTr="0001299B">
        <w:trPr>
          <w:trHeight w:val="1"/>
        </w:trPr>
        <w:tc>
          <w:tcPr>
            <w:tcW w:w="2349" w:type="dxa"/>
            <w:gridSpan w:val="2"/>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rPr>
                <w:rFonts w:eastAsiaTheme="minorEastAsia"/>
                <w:lang w:eastAsia="ru-RU"/>
              </w:rPr>
            </w:pPr>
            <w:r w:rsidRPr="007025F0">
              <w:rPr>
                <w:rFonts w:ascii="Times New Roman" w:eastAsia="Times New Roman" w:hAnsi="Times New Roman" w:cs="Times New Roman"/>
                <w:color w:val="000000"/>
                <w:sz w:val="24"/>
                <w:lang w:eastAsia="ru-RU"/>
              </w:rPr>
              <w:t>ОБЩЕЕ КОЛИЧЕСТВО ЧАСОВ ПО ПРОГРАММЕ</w:t>
            </w:r>
          </w:p>
        </w:tc>
        <w:tc>
          <w:tcPr>
            <w:tcW w:w="74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jc w:val="center"/>
              <w:rPr>
                <w:rFonts w:eastAsiaTheme="minorEastAsia"/>
                <w:lang w:eastAsia="ru-RU"/>
              </w:rPr>
            </w:pPr>
            <w:r w:rsidRPr="007025F0">
              <w:rPr>
                <w:rFonts w:ascii="Times New Roman" w:eastAsia="Times New Roman" w:hAnsi="Times New Roman" w:cs="Times New Roman"/>
                <w:color w:val="000000"/>
                <w:sz w:val="24"/>
                <w:lang w:eastAsia="ru-RU"/>
              </w:rPr>
              <w:t xml:space="preserve"> 34 </w:t>
            </w:r>
          </w:p>
        </w:tc>
        <w:tc>
          <w:tcPr>
            <w:tcW w:w="1630"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jc w:val="center"/>
              <w:rPr>
                <w:rFonts w:eastAsiaTheme="minorEastAsia"/>
                <w:lang w:eastAsia="ru-RU"/>
              </w:rPr>
            </w:pPr>
            <w:r w:rsidRPr="007025F0">
              <w:rPr>
                <w:rFonts w:ascii="Times New Roman" w:eastAsia="Times New Roman" w:hAnsi="Times New Roman" w:cs="Times New Roman"/>
                <w:color w:val="000000"/>
                <w:sz w:val="24"/>
                <w:lang w:eastAsia="ru-RU"/>
              </w:rPr>
              <w:t xml:space="preserve"> 0 </w:t>
            </w:r>
          </w:p>
        </w:tc>
        <w:tc>
          <w:tcPr>
            <w:tcW w:w="170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0" w:line="276" w:lineRule="auto"/>
              <w:jc w:val="center"/>
              <w:rPr>
                <w:rFonts w:eastAsiaTheme="minorEastAsia"/>
                <w:lang w:eastAsia="ru-RU"/>
              </w:rPr>
            </w:pPr>
            <w:r w:rsidRPr="007025F0">
              <w:rPr>
                <w:rFonts w:ascii="Times New Roman" w:eastAsia="Times New Roman" w:hAnsi="Times New Roman" w:cs="Times New Roman"/>
                <w:color w:val="000000"/>
                <w:sz w:val="24"/>
                <w:lang w:eastAsia="ru-RU"/>
              </w:rPr>
              <w:t xml:space="preserve"> </w:t>
            </w:r>
            <w:r w:rsidR="005F3664">
              <w:rPr>
                <w:rFonts w:ascii="Times New Roman" w:eastAsia="Times New Roman" w:hAnsi="Times New Roman" w:cs="Times New Roman"/>
                <w:color w:val="000000"/>
                <w:sz w:val="24"/>
                <w:lang w:eastAsia="ru-RU"/>
              </w:rPr>
              <w:t>10</w:t>
            </w:r>
          </w:p>
        </w:tc>
        <w:tc>
          <w:tcPr>
            <w:tcW w:w="2883" w:type="dxa"/>
            <w:tcBorders>
              <w:top w:val="single" w:sz="0" w:space="0" w:color="000000"/>
              <w:left w:val="single" w:sz="0" w:space="0" w:color="000000"/>
              <w:bottom w:val="single" w:sz="0" w:space="0" w:color="000000"/>
              <w:right w:val="single" w:sz="0" w:space="0" w:color="000000"/>
            </w:tcBorders>
            <w:shd w:val="clear" w:color="000000" w:fill="FFFFFF"/>
            <w:tcMar>
              <w:left w:w="50" w:type="dxa"/>
              <w:right w:w="50" w:type="dxa"/>
            </w:tcMar>
            <w:vAlign w:val="center"/>
          </w:tcPr>
          <w:p w:rsidR="007025F0" w:rsidRPr="007025F0" w:rsidRDefault="007025F0" w:rsidP="007025F0">
            <w:pPr>
              <w:spacing w:after="200" w:line="276" w:lineRule="auto"/>
              <w:rPr>
                <w:rFonts w:ascii="Calibri" w:eastAsia="Calibri" w:hAnsi="Calibri" w:cs="Calibri"/>
                <w:lang w:eastAsia="ru-RU"/>
              </w:rPr>
            </w:pPr>
          </w:p>
        </w:tc>
      </w:tr>
    </w:tbl>
    <w:p w:rsidR="007025F0" w:rsidRPr="007025F0" w:rsidRDefault="007025F0" w:rsidP="007025F0">
      <w:pPr>
        <w:spacing w:after="200" w:line="276" w:lineRule="auto"/>
        <w:rPr>
          <w:rFonts w:ascii="Arial" w:eastAsia="Arial" w:hAnsi="Arial" w:cs="Arial"/>
          <w:lang w:eastAsia="ru-RU"/>
        </w:rPr>
      </w:pPr>
    </w:p>
    <w:p w:rsidR="00BB6F5C" w:rsidRPr="001C19EB" w:rsidRDefault="007025F0" w:rsidP="001C19EB">
      <w:pPr>
        <w:widowControl w:val="0"/>
        <w:autoSpaceDE w:val="0"/>
        <w:autoSpaceDN w:val="0"/>
        <w:spacing w:after="0" w:line="240" w:lineRule="auto"/>
        <w:rPr>
          <w:rFonts w:ascii="Times New Roman" w:eastAsia="Times New Roman" w:hAnsi="Times New Roman" w:cs="Times New Roman"/>
          <w:b/>
          <w:sz w:val="24"/>
          <w:szCs w:val="24"/>
        </w:rPr>
      </w:pPr>
      <w:r w:rsidRPr="007025F0">
        <w:rPr>
          <w:rFonts w:ascii="Times New Roman" w:eastAsia="Times New Roman" w:hAnsi="Times New Roman" w:cs="Times New Roman"/>
          <w:b/>
          <w:color w:val="000000"/>
          <w:sz w:val="28"/>
          <w:lang w:eastAsia="ru-RU"/>
        </w:rPr>
        <w:t xml:space="preserve">7 КЛАСС </w:t>
      </w:r>
    </w:p>
    <w:tbl>
      <w:tblPr>
        <w:tblW w:w="9777"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26"/>
        <w:gridCol w:w="1985"/>
        <w:gridCol w:w="1412"/>
        <w:gridCol w:w="993"/>
        <w:gridCol w:w="1134"/>
        <w:gridCol w:w="1559"/>
        <w:gridCol w:w="2268"/>
      </w:tblGrid>
      <w:tr w:rsidR="00BB6F5C" w:rsidRPr="005F723C" w:rsidTr="00BB6F5C">
        <w:trPr>
          <w:trHeight w:val="1"/>
        </w:trPr>
        <w:tc>
          <w:tcPr>
            <w:tcW w:w="426" w:type="dxa"/>
            <w:vMerge w:val="restart"/>
            <w:shd w:val="clear" w:color="000000" w:fill="FFFFFF"/>
            <w:tcMar>
              <w:left w:w="50" w:type="dxa"/>
              <w:right w:w="50" w:type="dxa"/>
            </w:tcMar>
            <w:vAlign w:val="center"/>
          </w:tcPr>
          <w:p w:rsidR="00BB6F5C" w:rsidRPr="005F723C" w:rsidRDefault="00BB6F5C" w:rsidP="00CA1CAD">
            <w:pPr>
              <w:spacing w:after="0" w:line="276" w:lineRule="auto"/>
              <w:jc w:val="center"/>
              <w:rPr>
                <w:rFonts w:ascii="Times New Roman" w:eastAsia="Arial" w:hAnsi="Times New Roman" w:cs="Times New Roman"/>
                <w:lang w:eastAsia="ru-RU"/>
              </w:rPr>
            </w:pPr>
            <w:r w:rsidRPr="005F723C">
              <w:rPr>
                <w:rFonts w:ascii="Times New Roman" w:eastAsia="Segoe UI Symbol" w:hAnsi="Times New Roman" w:cs="Times New Roman"/>
                <w:b/>
                <w:sz w:val="24"/>
                <w:lang w:eastAsia="ru-RU"/>
              </w:rPr>
              <w:t>№</w:t>
            </w:r>
            <w:r w:rsidRPr="005F723C">
              <w:rPr>
                <w:rFonts w:ascii="Times New Roman" w:eastAsia="Times New Roman" w:hAnsi="Times New Roman" w:cs="Times New Roman"/>
                <w:b/>
                <w:sz w:val="24"/>
                <w:lang w:eastAsia="ru-RU"/>
              </w:rPr>
              <w:t xml:space="preserve"> п/п</w:t>
            </w:r>
          </w:p>
          <w:p w:rsidR="00BB6F5C" w:rsidRPr="005F723C" w:rsidRDefault="00BB6F5C" w:rsidP="00CA1CAD">
            <w:pPr>
              <w:spacing w:after="0" w:line="276" w:lineRule="auto"/>
              <w:jc w:val="center"/>
              <w:rPr>
                <w:rFonts w:ascii="Calibri" w:eastAsia="Times New Roman" w:hAnsi="Calibri" w:cs="Times New Roman"/>
                <w:lang w:eastAsia="ru-RU"/>
              </w:rPr>
            </w:pPr>
          </w:p>
        </w:tc>
        <w:tc>
          <w:tcPr>
            <w:tcW w:w="1985" w:type="dxa"/>
            <w:vMerge w:val="restart"/>
            <w:shd w:val="clear" w:color="000000" w:fill="FFFFFF"/>
            <w:tcMar>
              <w:left w:w="50" w:type="dxa"/>
              <w:right w:w="50" w:type="dxa"/>
            </w:tcMar>
            <w:vAlign w:val="center"/>
          </w:tcPr>
          <w:p w:rsidR="00BB6F5C" w:rsidRPr="005F723C" w:rsidRDefault="00BB6F5C" w:rsidP="00CA1CAD">
            <w:pPr>
              <w:spacing w:after="0" w:line="276" w:lineRule="auto"/>
              <w:jc w:val="center"/>
              <w:rPr>
                <w:rFonts w:ascii="Arial" w:eastAsia="Arial" w:hAnsi="Arial" w:cs="Arial"/>
                <w:lang w:eastAsia="ru-RU"/>
              </w:rPr>
            </w:pPr>
            <w:r w:rsidRPr="005F723C">
              <w:rPr>
                <w:rFonts w:ascii="Times New Roman" w:eastAsia="Times New Roman" w:hAnsi="Times New Roman" w:cs="Times New Roman"/>
                <w:b/>
                <w:sz w:val="24"/>
                <w:lang w:eastAsia="ru-RU"/>
              </w:rPr>
              <w:t>Тема урока</w:t>
            </w:r>
          </w:p>
          <w:p w:rsidR="00BB6F5C" w:rsidRPr="005F723C" w:rsidRDefault="00BB6F5C" w:rsidP="00CA1CAD">
            <w:pPr>
              <w:spacing w:after="0" w:line="276" w:lineRule="auto"/>
              <w:jc w:val="center"/>
              <w:rPr>
                <w:rFonts w:ascii="Calibri" w:eastAsia="Times New Roman" w:hAnsi="Calibri" w:cs="Times New Roman"/>
                <w:lang w:eastAsia="ru-RU"/>
              </w:rPr>
            </w:pPr>
          </w:p>
        </w:tc>
        <w:tc>
          <w:tcPr>
            <w:tcW w:w="3539" w:type="dxa"/>
            <w:gridSpan w:val="3"/>
            <w:shd w:val="clear" w:color="000000" w:fill="FFFFFF"/>
            <w:tcMar>
              <w:left w:w="50" w:type="dxa"/>
              <w:right w:w="50" w:type="dxa"/>
            </w:tcMar>
            <w:vAlign w:val="center"/>
          </w:tcPr>
          <w:p w:rsidR="00BB6F5C" w:rsidRPr="005F723C" w:rsidRDefault="00BB6F5C" w:rsidP="00CA1CAD">
            <w:pPr>
              <w:spacing w:after="0" w:line="276" w:lineRule="auto"/>
              <w:jc w:val="center"/>
              <w:rPr>
                <w:rFonts w:ascii="Calibri" w:eastAsia="Times New Roman" w:hAnsi="Calibri" w:cs="Times New Roman"/>
                <w:lang w:eastAsia="ru-RU"/>
              </w:rPr>
            </w:pPr>
            <w:r w:rsidRPr="005F723C">
              <w:rPr>
                <w:rFonts w:ascii="Times New Roman" w:eastAsia="Times New Roman" w:hAnsi="Times New Roman" w:cs="Times New Roman"/>
                <w:b/>
                <w:sz w:val="24"/>
                <w:lang w:eastAsia="ru-RU"/>
              </w:rPr>
              <w:t>Количество часов</w:t>
            </w:r>
          </w:p>
        </w:tc>
        <w:tc>
          <w:tcPr>
            <w:tcW w:w="1559" w:type="dxa"/>
            <w:vMerge w:val="restart"/>
            <w:shd w:val="clear" w:color="000000" w:fill="FFFFFF"/>
          </w:tcPr>
          <w:p w:rsidR="00BB6F5C" w:rsidRPr="005F723C" w:rsidRDefault="00BB6F5C" w:rsidP="00CA1CAD">
            <w:pPr>
              <w:spacing w:after="0" w:line="276" w:lineRule="auto"/>
              <w:rPr>
                <w:rFonts w:ascii="Times New Roman" w:eastAsia="Times New Roman" w:hAnsi="Times New Roman" w:cs="Times New Roman"/>
                <w:b/>
                <w:sz w:val="24"/>
                <w:lang w:eastAsia="ru-RU"/>
              </w:rPr>
            </w:pPr>
            <w:r w:rsidRPr="005F723C">
              <w:rPr>
                <w:rFonts w:ascii="Times New Roman" w:eastAsia="Times New Roman" w:hAnsi="Times New Roman" w:cs="Times New Roman"/>
                <w:b/>
                <w:sz w:val="24"/>
                <w:lang w:eastAsia="ru-RU"/>
              </w:rPr>
              <w:t>Корректировка</w:t>
            </w:r>
          </w:p>
        </w:tc>
        <w:tc>
          <w:tcPr>
            <w:tcW w:w="2268" w:type="dxa"/>
            <w:vMerge w:val="restart"/>
            <w:shd w:val="clear" w:color="000000" w:fill="FFFFFF"/>
            <w:tcMar>
              <w:left w:w="50" w:type="dxa"/>
              <w:right w:w="50" w:type="dxa"/>
            </w:tcMar>
            <w:vAlign w:val="center"/>
          </w:tcPr>
          <w:p w:rsidR="00BB6F5C" w:rsidRPr="005F723C" w:rsidRDefault="00BB6F5C" w:rsidP="00CA1CAD">
            <w:pPr>
              <w:spacing w:after="0" w:line="276" w:lineRule="auto"/>
              <w:rPr>
                <w:rFonts w:ascii="Arial" w:eastAsia="Arial" w:hAnsi="Arial" w:cs="Arial"/>
                <w:lang w:eastAsia="ru-RU"/>
              </w:rPr>
            </w:pPr>
            <w:r w:rsidRPr="005F723C">
              <w:rPr>
                <w:rFonts w:ascii="Times New Roman" w:eastAsia="Times New Roman" w:hAnsi="Times New Roman" w:cs="Times New Roman"/>
                <w:b/>
                <w:sz w:val="24"/>
                <w:lang w:eastAsia="ru-RU"/>
              </w:rPr>
              <w:t xml:space="preserve">Электронные цифровые образовательные ресурсы </w:t>
            </w:r>
          </w:p>
          <w:p w:rsidR="00BB6F5C" w:rsidRPr="005F723C" w:rsidRDefault="00BB6F5C" w:rsidP="00CA1CAD">
            <w:pPr>
              <w:spacing w:after="0" w:line="276" w:lineRule="auto"/>
              <w:rPr>
                <w:rFonts w:ascii="Calibri" w:eastAsia="Times New Roman" w:hAnsi="Calibri" w:cs="Times New Roman"/>
                <w:lang w:eastAsia="ru-RU"/>
              </w:rPr>
            </w:pPr>
          </w:p>
        </w:tc>
      </w:tr>
      <w:tr w:rsidR="00BB6F5C" w:rsidRPr="005F723C" w:rsidTr="00BB6F5C">
        <w:trPr>
          <w:trHeight w:val="1"/>
        </w:trPr>
        <w:tc>
          <w:tcPr>
            <w:tcW w:w="426" w:type="dxa"/>
            <w:vMerge/>
            <w:shd w:val="clear" w:color="000000" w:fill="FFFFFF"/>
            <w:tcMar>
              <w:left w:w="50" w:type="dxa"/>
              <w:right w:w="50" w:type="dxa"/>
            </w:tcMar>
          </w:tcPr>
          <w:p w:rsidR="00BB6F5C" w:rsidRPr="005F723C" w:rsidRDefault="00BB6F5C" w:rsidP="00CA1CAD">
            <w:pPr>
              <w:spacing w:after="200" w:line="276" w:lineRule="auto"/>
              <w:rPr>
                <w:rFonts w:ascii="Calibri" w:eastAsia="Calibri" w:hAnsi="Calibri" w:cs="Calibri"/>
                <w:lang w:eastAsia="ru-RU"/>
              </w:rPr>
            </w:pPr>
          </w:p>
        </w:tc>
        <w:tc>
          <w:tcPr>
            <w:tcW w:w="1985" w:type="dxa"/>
            <w:vMerge/>
            <w:shd w:val="clear" w:color="000000" w:fill="FFFFFF"/>
            <w:tcMar>
              <w:left w:w="50" w:type="dxa"/>
              <w:right w:w="50" w:type="dxa"/>
            </w:tcMar>
          </w:tcPr>
          <w:p w:rsidR="00BB6F5C" w:rsidRPr="005F723C" w:rsidRDefault="00BB6F5C" w:rsidP="00CA1CAD">
            <w:pPr>
              <w:spacing w:after="200" w:line="276" w:lineRule="auto"/>
              <w:rPr>
                <w:rFonts w:ascii="Calibri" w:eastAsia="Calibri" w:hAnsi="Calibri" w:cs="Calibri"/>
                <w:lang w:eastAsia="ru-RU"/>
              </w:rPr>
            </w:pPr>
          </w:p>
        </w:tc>
        <w:tc>
          <w:tcPr>
            <w:tcW w:w="1412" w:type="dxa"/>
            <w:shd w:val="clear" w:color="000000" w:fill="FFFFFF"/>
            <w:tcMar>
              <w:left w:w="50" w:type="dxa"/>
              <w:right w:w="50" w:type="dxa"/>
            </w:tcMar>
            <w:vAlign w:val="center"/>
          </w:tcPr>
          <w:p w:rsidR="00BB6F5C" w:rsidRPr="005F723C" w:rsidRDefault="00BB6F5C" w:rsidP="00CA1CAD">
            <w:pPr>
              <w:spacing w:after="0" w:line="276" w:lineRule="auto"/>
              <w:rPr>
                <w:rFonts w:ascii="Arial" w:eastAsia="Arial" w:hAnsi="Arial" w:cs="Arial"/>
                <w:lang w:eastAsia="ru-RU"/>
              </w:rPr>
            </w:pPr>
            <w:r w:rsidRPr="005F723C">
              <w:rPr>
                <w:rFonts w:ascii="Times New Roman" w:eastAsia="Times New Roman" w:hAnsi="Times New Roman" w:cs="Times New Roman"/>
                <w:b/>
                <w:sz w:val="24"/>
                <w:lang w:eastAsia="ru-RU"/>
              </w:rPr>
              <w:t xml:space="preserve">Всего </w:t>
            </w:r>
          </w:p>
          <w:p w:rsidR="00BB6F5C" w:rsidRPr="005F723C" w:rsidRDefault="00BB6F5C" w:rsidP="00CA1CAD">
            <w:pPr>
              <w:spacing w:after="0" w:line="276" w:lineRule="auto"/>
              <w:rPr>
                <w:rFonts w:ascii="Calibri" w:eastAsia="Times New Roman" w:hAnsi="Calibri" w:cs="Times New Roman"/>
                <w:lang w:eastAsia="ru-RU"/>
              </w:rPr>
            </w:pPr>
          </w:p>
        </w:tc>
        <w:tc>
          <w:tcPr>
            <w:tcW w:w="993" w:type="dxa"/>
            <w:shd w:val="clear" w:color="000000" w:fill="FFFFFF"/>
            <w:tcMar>
              <w:left w:w="50" w:type="dxa"/>
              <w:right w:w="50" w:type="dxa"/>
            </w:tcMar>
            <w:vAlign w:val="center"/>
          </w:tcPr>
          <w:p w:rsidR="00BB6F5C" w:rsidRPr="005F723C" w:rsidRDefault="00BB6F5C" w:rsidP="00CA1CAD">
            <w:pPr>
              <w:spacing w:after="0" w:line="276" w:lineRule="auto"/>
              <w:rPr>
                <w:rFonts w:ascii="Arial" w:eastAsia="Arial" w:hAnsi="Arial" w:cs="Arial"/>
                <w:lang w:eastAsia="ru-RU"/>
              </w:rPr>
            </w:pPr>
            <w:r w:rsidRPr="005F723C">
              <w:rPr>
                <w:rFonts w:ascii="Times New Roman" w:eastAsia="Times New Roman" w:hAnsi="Times New Roman" w:cs="Times New Roman"/>
                <w:b/>
                <w:sz w:val="24"/>
                <w:lang w:eastAsia="ru-RU"/>
              </w:rPr>
              <w:t xml:space="preserve">Контрольные работы </w:t>
            </w:r>
          </w:p>
          <w:p w:rsidR="00BB6F5C" w:rsidRPr="005F723C" w:rsidRDefault="00BB6F5C" w:rsidP="00CA1CAD">
            <w:pPr>
              <w:spacing w:after="0" w:line="276" w:lineRule="auto"/>
              <w:rPr>
                <w:rFonts w:ascii="Calibri" w:eastAsia="Times New Roman" w:hAnsi="Calibri" w:cs="Times New Roman"/>
                <w:lang w:eastAsia="ru-RU"/>
              </w:rPr>
            </w:pPr>
          </w:p>
        </w:tc>
        <w:tc>
          <w:tcPr>
            <w:tcW w:w="1134" w:type="dxa"/>
            <w:shd w:val="clear" w:color="000000" w:fill="FFFFFF"/>
            <w:tcMar>
              <w:left w:w="50" w:type="dxa"/>
              <w:right w:w="50" w:type="dxa"/>
            </w:tcMar>
            <w:vAlign w:val="center"/>
          </w:tcPr>
          <w:p w:rsidR="00BB6F5C" w:rsidRPr="005F723C" w:rsidRDefault="00BB6F5C" w:rsidP="00CA1CAD">
            <w:pPr>
              <w:spacing w:after="0" w:line="276" w:lineRule="auto"/>
              <w:rPr>
                <w:rFonts w:ascii="Arial" w:eastAsia="Arial" w:hAnsi="Arial" w:cs="Arial"/>
                <w:lang w:eastAsia="ru-RU"/>
              </w:rPr>
            </w:pPr>
            <w:r w:rsidRPr="005F723C">
              <w:rPr>
                <w:rFonts w:ascii="Times New Roman" w:eastAsia="Times New Roman" w:hAnsi="Times New Roman" w:cs="Times New Roman"/>
                <w:b/>
                <w:sz w:val="24"/>
                <w:lang w:eastAsia="ru-RU"/>
              </w:rPr>
              <w:t xml:space="preserve">Практические работы </w:t>
            </w:r>
          </w:p>
          <w:p w:rsidR="00BB6F5C" w:rsidRPr="005F723C" w:rsidRDefault="00BB6F5C" w:rsidP="00CA1CAD">
            <w:pPr>
              <w:spacing w:after="0" w:line="276" w:lineRule="auto"/>
              <w:rPr>
                <w:rFonts w:ascii="Calibri" w:eastAsia="Times New Roman" w:hAnsi="Calibri" w:cs="Times New Roman"/>
                <w:lang w:eastAsia="ru-RU"/>
              </w:rPr>
            </w:pPr>
          </w:p>
        </w:tc>
        <w:tc>
          <w:tcPr>
            <w:tcW w:w="1559" w:type="dxa"/>
            <w:vMerge/>
            <w:shd w:val="clear" w:color="000000" w:fill="FFFFFF"/>
          </w:tcPr>
          <w:p w:rsidR="00BB6F5C" w:rsidRPr="005F723C" w:rsidRDefault="00BB6F5C" w:rsidP="00CA1CAD">
            <w:pPr>
              <w:spacing w:after="200" w:line="276" w:lineRule="auto"/>
              <w:rPr>
                <w:rFonts w:ascii="Calibri" w:eastAsia="Times New Roman" w:hAnsi="Calibri" w:cs="Times New Roman"/>
                <w:lang w:eastAsia="ru-RU"/>
              </w:rPr>
            </w:pPr>
          </w:p>
        </w:tc>
        <w:tc>
          <w:tcPr>
            <w:tcW w:w="2268" w:type="dxa"/>
            <w:vMerge/>
            <w:shd w:val="clear" w:color="000000" w:fill="FFFFFF"/>
            <w:tcMar>
              <w:left w:w="50" w:type="dxa"/>
              <w:right w:w="50" w:type="dxa"/>
            </w:tcMar>
          </w:tcPr>
          <w:p w:rsidR="00BB6F5C" w:rsidRPr="005F723C" w:rsidRDefault="00BB6F5C" w:rsidP="00CA1CAD">
            <w:pPr>
              <w:spacing w:after="200" w:line="276" w:lineRule="auto"/>
              <w:rPr>
                <w:rFonts w:ascii="Calibri" w:eastAsia="Times New Roman" w:hAnsi="Calibri" w:cs="Times New Roman"/>
                <w:lang w:eastAsia="ru-RU"/>
              </w:rPr>
            </w:pP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1</w:t>
            </w:r>
          </w:p>
        </w:tc>
        <w:tc>
          <w:tcPr>
            <w:tcW w:w="1985" w:type="dxa"/>
            <w:tcMar>
              <w:left w:w="50" w:type="dxa"/>
              <w:right w:w="50" w:type="dxa"/>
            </w:tcMar>
          </w:tcPr>
          <w:p w:rsidR="00BB6F5C" w:rsidRPr="005F723C" w:rsidRDefault="00BB6F5C" w:rsidP="00CA1CAD">
            <w:pPr>
              <w:rPr>
                <w:rStyle w:val="c5"/>
                <w:rFonts w:ascii="Times New Roman" w:hAnsi="Times New Roman" w:cs="Times New Roman"/>
                <w:sz w:val="24"/>
                <w:szCs w:val="24"/>
              </w:rPr>
            </w:pPr>
            <w:r w:rsidRPr="005F723C">
              <w:rPr>
                <w:rStyle w:val="c5"/>
                <w:rFonts w:ascii="Times New Roman" w:hAnsi="Times New Roman" w:cs="Times New Roman"/>
                <w:sz w:val="24"/>
                <w:szCs w:val="24"/>
              </w:rPr>
              <w:t>Давайте знакомиться</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11"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12"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lastRenderedPageBreak/>
              <w:t>2</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Кто защищает природу</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13"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14"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3</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Как проходит мой день</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15"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16"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val="en-US" w:eastAsia="ru-RU"/>
              </w:rPr>
            </w:pPr>
            <w:r w:rsidRPr="005F723C">
              <w:rPr>
                <w:rFonts w:ascii="Times New Roman" w:eastAsia="Times New Roman" w:hAnsi="Times New Roman" w:cs="Times New Roman"/>
                <w:sz w:val="24"/>
                <w:lang w:eastAsia="ru-RU"/>
              </w:rPr>
              <w:t>4</w:t>
            </w:r>
            <w:r w:rsidRPr="005F723C">
              <w:rPr>
                <w:rFonts w:ascii="Times New Roman" w:eastAsia="Times New Roman" w:hAnsi="Times New Roman" w:cs="Times New Roman"/>
                <w:sz w:val="24"/>
                <w:lang w:val="en-US" w:eastAsia="ru-RU"/>
              </w:rPr>
              <w:t>/5</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Путешествие пластиковой бутылки</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17"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18"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6</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Сдай батарейку</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19"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20"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7</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Как отдыхать экологично</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21"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22"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8</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Знаки экологической безопасности</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23"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24"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9</w:t>
            </w:r>
            <w:r w:rsidRPr="005F723C">
              <w:rPr>
                <w:rFonts w:ascii="Times New Roman" w:eastAsia="Times New Roman" w:hAnsi="Times New Roman" w:cs="Times New Roman"/>
                <w:sz w:val="24"/>
                <w:lang w:val="en-US" w:eastAsia="ru-RU"/>
              </w:rPr>
              <w:t>/</w:t>
            </w:r>
            <w:r w:rsidRPr="005F723C">
              <w:rPr>
                <w:rFonts w:ascii="Times New Roman" w:eastAsia="Times New Roman" w:hAnsi="Times New Roman" w:cs="Times New Roman"/>
                <w:sz w:val="24"/>
                <w:lang w:eastAsia="ru-RU"/>
              </w:rPr>
              <w:t>10</w:t>
            </w:r>
          </w:p>
        </w:tc>
        <w:tc>
          <w:tcPr>
            <w:tcW w:w="1985" w:type="dxa"/>
            <w:tcMar>
              <w:left w:w="50" w:type="dxa"/>
              <w:right w:w="50" w:type="dxa"/>
            </w:tcMar>
          </w:tcPr>
          <w:p w:rsidR="00BB6F5C" w:rsidRPr="005F723C" w:rsidRDefault="00BB6F5C" w:rsidP="00CA1CAD">
            <w:pPr>
              <w:rPr>
                <w:rFonts w:ascii="Times New Roman" w:eastAsia="MS Mincho" w:hAnsi="Times New Roman" w:cs="Times New Roman"/>
                <w:sz w:val="24"/>
                <w:szCs w:val="24"/>
                <w:lang w:eastAsia="ja-JP"/>
              </w:rPr>
            </w:pPr>
            <w:r w:rsidRPr="005F723C">
              <w:rPr>
                <w:rFonts w:ascii="Times New Roman" w:eastAsia="MS Mincho" w:hAnsi="Times New Roman" w:cs="Times New Roman"/>
                <w:sz w:val="24"/>
                <w:szCs w:val="24"/>
                <w:lang w:eastAsia="ja-JP"/>
              </w:rPr>
              <w:t>О чем говорит маркировка товаров</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25"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26"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11</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Звук и здоровье</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27"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28"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12</w:t>
            </w:r>
            <w:r w:rsidRPr="005F723C">
              <w:rPr>
                <w:rFonts w:ascii="Times New Roman" w:eastAsia="Times New Roman" w:hAnsi="Times New Roman" w:cs="Times New Roman"/>
                <w:sz w:val="24"/>
                <w:lang w:val="en-US" w:eastAsia="ru-RU"/>
              </w:rPr>
              <w:t>/</w:t>
            </w:r>
            <w:r w:rsidRPr="005F723C">
              <w:rPr>
                <w:rFonts w:ascii="Times New Roman" w:eastAsia="Times New Roman" w:hAnsi="Times New Roman" w:cs="Times New Roman"/>
                <w:sz w:val="24"/>
                <w:lang w:eastAsia="ru-RU"/>
              </w:rPr>
              <w:t>13</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Транспорт вокруг нас</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29"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30"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14</w:t>
            </w:r>
            <w:r w:rsidRPr="005F723C">
              <w:rPr>
                <w:rFonts w:ascii="Times New Roman" w:eastAsia="Times New Roman" w:hAnsi="Times New Roman" w:cs="Times New Roman"/>
                <w:sz w:val="24"/>
                <w:lang w:val="en-US" w:eastAsia="ru-RU"/>
              </w:rPr>
              <w:t>/</w:t>
            </w:r>
            <w:r w:rsidRPr="005F723C">
              <w:rPr>
                <w:rFonts w:ascii="Times New Roman" w:eastAsia="Times New Roman" w:hAnsi="Times New Roman" w:cs="Times New Roman"/>
                <w:sz w:val="24"/>
                <w:lang w:eastAsia="ru-RU"/>
              </w:rPr>
              <w:t>15</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Экология питания</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31"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32"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16</w:t>
            </w:r>
            <w:r w:rsidRPr="005F723C">
              <w:rPr>
                <w:rFonts w:ascii="Times New Roman" w:eastAsia="Times New Roman" w:hAnsi="Times New Roman" w:cs="Times New Roman"/>
                <w:sz w:val="24"/>
                <w:lang w:val="en-US" w:eastAsia="ru-RU"/>
              </w:rPr>
              <w:t>/</w:t>
            </w:r>
            <w:r w:rsidRPr="005F723C">
              <w:rPr>
                <w:rFonts w:ascii="Times New Roman" w:eastAsia="Times New Roman" w:hAnsi="Times New Roman" w:cs="Times New Roman"/>
                <w:sz w:val="24"/>
                <w:lang w:eastAsia="ru-RU"/>
              </w:rPr>
              <w:t>17</w:t>
            </w:r>
          </w:p>
        </w:tc>
        <w:tc>
          <w:tcPr>
            <w:tcW w:w="1985" w:type="dxa"/>
            <w:tcMar>
              <w:left w:w="50" w:type="dxa"/>
              <w:right w:w="50" w:type="dxa"/>
            </w:tcMar>
          </w:tcPr>
          <w:p w:rsidR="00BB6F5C" w:rsidRPr="005F723C" w:rsidRDefault="00BB6F5C" w:rsidP="00CA1CAD">
            <w:pPr>
              <w:widowControl w:val="0"/>
              <w:autoSpaceDE w:val="0"/>
              <w:autoSpaceDN w:val="0"/>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 xml:space="preserve">Практикум по сортировке </w:t>
            </w:r>
            <w:r w:rsidRPr="005F723C">
              <w:rPr>
                <w:rFonts w:ascii="Times New Roman" w:eastAsia="Times New Roman" w:hAnsi="Times New Roman" w:cs="Times New Roman"/>
                <w:sz w:val="24"/>
                <w:szCs w:val="24"/>
              </w:rPr>
              <w:lastRenderedPageBreak/>
              <w:t>неорганического мусора</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lastRenderedPageBreak/>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Calibri"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33"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34"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lastRenderedPageBreak/>
              <w:t>18</w:t>
            </w:r>
          </w:p>
        </w:tc>
        <w:tc>
          <w:tcPr>
            <w:tcW w:w="1985" w:type="dxa"/>
            <w:tcMar>
              <w:left w:w="50" w:type="dxa"/>
              <w:right w:w="50" w:type="dxa"/>
            </w:tcMar>
          </w:tcPr>
          <w:p w:rsidR="00BB6F5C" w:rsidRPr="005F723C" w:rsidRDefault="00BB6F5C" w:rsidP="00CA1CAD">
            <w:pPr>
              <w:rPr>
                <w:rFonts w:ascii="Times New Roman" w:eastAsia="MS Mincho" w:hAnsi="Times New Roman" w:cs="Times New Roman"/>
                <w:sz w:val="24"/>
                <w:szCs w:val="24"/>
                <w:lang w:eastAsia="ja-JP"/>
              </w:rPr>
            </w:pPr>
            <w:r w:rsidRPr="005F723C">
              <w:rPr>
                <w:rFonts w:ascii="Times New Roman" w:eastAsia="MS Mincho" w:hAnsi="Times New Roman" w:cs="Times New Roman"/>
                <w:sz w:val="24"/>
                <w:szCs w:val="24"/>
                <w:lang w:eastAsia="ja-JP"/>
              </w:rPr>
              <w:t>Потребительское общество</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35"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36"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19</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Экология нашего города</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Calibri"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37"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38"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20</w:t>
            </w:r>
            <w:r w:rsidRPr="005F723C">
              <w:rPr>
                <w:rFonts w:ascii="Times New Roman" w:eastAsia="Times New Roman" w:hAnsi="Times New Roman" w:cs="Times New Roman"/>
                <w:sz w:val="24"/>
                <w:lang w:val="en-US" w:eastAsia="ru-RU"/>
              </w:rPr>
              <w:t>/</w:t>
            </w:r>
            <w:r w:rsidRPr="005F723C">
              <w:rPr>
                <w:rFonts w:ascii="Times New Roman" w:eastAsia="Times New Roman" w:hAnsi="Times New Roman" w:cs="Times New Roman"/>
                <w:sz w:val="24"/>
                <w:lang w:eastAsia="ru-RU"/>
              </w:rPr>
              <w:t>21</w:t>
            </w:r>
          </w:p>
        </w:tc>
        <w:tc>
          <w:tcPr>
            <w:tcW w:w="1985" w:type="dxa"/>
            <w:tcMar>
              <w:left w:w="50" w:type="dxa"/>
              <w:right w:w="50" w:type="dxa"/>
            </w:tcMar>
          </w:tcPr>
          <w:p w:rsidR="00BB6F5C" w:rsidRPr="005F723C" w:rsidRDefault="00BB6F5C" w:rsidP="00CA1CAD">
            <w:pPr>
              <w:rPr>
                <w:rFonts w:ascii="Times New Roman" w:eastAsia="MS Mincho" w:hAnsi="Times New Roman" w:cs="Times New Roman"/>
                <w:sz w:val="24"/>
                <w:szCs w:val="24"/>
                <w:lang w:eastAsia="ja-JP"/>
              </w:rPr>
            </w:pPr>
            <w:r w:rsidRPr="005F723C">
              <w:rPr>
                <w:rFonts w:ascii="Times New Roman" w:eastAsia="MS Mincho" w:hAnsi="Times New Roman" w:cs="Times New Roman"/>
                <w:sz w:val="24"/>
                <w:szCs w:val="24"/>
                <w:lang w:eastAsia="ja-JP"/>
              </w:rPr>
              <w:t>Какой бывает энергия</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39"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40"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22</w:t>
            </w:r>
            <w:r w:rsidRPr="005F723C">
              <w:rPr>
                <w:rFonts w:ascii="Times New Roman" w:eastAsia="Times New Roman" w:hAnsi="Times New Roman" w:cs="Times New Roman"/>
                <w:sz w:val="24"/>
                <w:lang w:val="en-US" w:eastAsia="ru-RU"/>
              </w:rPr>
              <w:t>/</w:t>
            </w:r>
            <w:r w:rsidRPr="005F723C">
              <w:rPr>
                <w:rFonts w:ascii="Times New Roman" w:eastAsia="Times New Roman" w:hAnsi="Times New Roman" w:cs="Times New Roman"/>
                <w:sz w:val="24"/>
                <w:lang w:eastAsia="ru-RU"/>
              </w:rPr>
              <w:t>23</w:t>
            </w:r>
          </w:p>
        </w:tc>
        <w:tc>
          <w:tcPr>
            <w:tcW w:w="1985" w:type="dxa"/>
            <w:tcMar>
              <w:left w:w="50" w:type="dxa"/>
              <w:right w:w="50" w:type="dxa"/>
            </w:tcMar>
          </w:tcPr>
          <w:p w:rsidR="00BB6F5C" w:rsidRPr="005F723C" w:rsidRDefault="00BB6F5C" w:rsidP="00CA1CAD">
            <w:pPr>
              <w:pStyle w:val="c3"/>
            </w:pPr>
            <w:r w:rsidRPr="005F723C">
              <w:t>Пернатые друзья</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41"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42"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24</w:t>
            </w:r>
          </w:p>
        </w:tc>
        <w:tc>
          <w:tcPr>
            <w:tcW w:w="1985" w:type="dxa"/>
            <w:tcMar>
              <w:left w:w="50" w:type="dxa"/>
              <w:right w:w="50" w:type="dxa"/>
            </w:tcMar>
          </w:tcPr>
          <w:p w:rsidR="00BB6F5C" w:rsidRPr="005F723C" w:rsidRDefault="00BB6F5C" w:rsidP="00CA1CAD">
            <w:pPr>
              <w:pStyle w:val="c3"/>
            </w:pPr>
            <w:r w:rsidRPr="005F723C">
              <w:t>Санитары нашей планеты</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43"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44"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25-27</w:t>
            </w:r>
          </w:p>
        </w:tc>
        <w:tc>
          <w:tcPr>
            <w:tcW w:w="1985" w:type="dxa"/>
            <w:tcMar>
              <w:left w:w="50" w:type="dxa"/>
              <w:right w:w="50" w:type="dxa"/>
            </w:tcMar>
          </w:tcPr>
          <w:p w:rsidR="00BB6F5C" w:rsidRPr="005F723C" w:rsidRDefault="00BB6F5C" w:rsidP="00CA1CAD">
            <w:pPr>
              <w:pStyle w:val="c13c3c24"/>
            </w:pPr>
            <w:r w:rsidRPr="005F723C">
              <w:t>Экологический практикум</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3</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45"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46"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28</w:t>
            </w:r>
          </w:p>
        </w:tc>
        <w:tc>
          <w:tcPr>
            <w:tcW w:w="1985" w:type="dxa"/>
            <w:tcMar>
              <w:left w:w="50" w:type="dxa"/>
              <w:right w:w="50" w:type="dxa"/>
            </w:tcMar>
          </w:tcPr>
          <w:p w:rsidR="00BB6F5C" w:rsidRPr="005F723C" w:rsidRDefault="00BB6F5C" w:rsidP="00CA1CAD">
            <w:pPr>
              <w:pStyle w:val="c3"/>
              <w:rPr>
                <w:rStyle w:val="c7"/>
              </w:rPr>
            </w:pPr>
            <w:r w:rsidRPr="005F723C">
              <w:rPr>
                <w:rStyle w:val="c7"/>
              </w:rPr>
              <w:t>Почему лишь немногие живут экологично?</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47"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48"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29</w:t>
            </w:r>
          </w:p>
        </w:tc>
        <w:tc>
          <w:tcPr>
            <w:tcW w:w="1985" w:type="dxa"/>
            <w:tcMar>
              <w:left w:w="50" w:type="dxa"/>
              <w:right w:w="50" w:type="dxa"/>
            </w:tcMar>
          </w:tcPr>
          <w:p w:rsidR="00BB6F5C" w:rsidRPr="005F723C" w:rsidRDefault="00BB6F5C" w:rsidP="00CA1CAD">
            <w:pPr>
              <w:pStyle w:val="c13c3c24"/>
            </w:pPr>
            <w:r w:rsidRPr="005F723C">
              <w:t>Создание социальной рекламы</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49"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50"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30</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Красная книга России</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c>
          <w:tcPr>
            <w:tcW w:w="2268" w:type="dxa"/>
            <w:shd w:val="clear" w:color="000000" w:fill="FFFFFF"/>
            <w:tcMar>
              <w:left w:w="50" w:type="dxa"/>
              <w:right w:w="50" w:type="dxa"/>
            </w:tcMar>
          </w:tcPr>
          <w:p w:rsidR="00BB6F5C" w:rsidRPr="005F723C" w:rsidRDefault="00B13C26" w:rsidP="00CA1CAD">
            <w:pPr>
              <w:jc w:val="center"/>
              <w:rPr>
                <w:rFonts w:ascii="Times New Roman" w:hAnsi="Times New Roman"/>
                <w:sz w:val="24"/>
                <w:szCs w:val="24"/>
              </w:rPr>
            </w:pPr>
            <w:hyperlink r:id="rId51" w:history="1">
              <w:r w:rsidR="00BB6F5C" w:rsidRPr="005F723C">
                <w:rPr>
                  <w:rStyle w:val="a3"/>
                  <w:rFonts w:ascii="Times New Roman" w:hAnsi="Times New Roman"/>
                  <w:sz w:val="24"/>
                  <w:szCs w:val="24"/>
                </w:rPr>
                <w:t>https://resh.edu.ru/</w:t>
              </w:r>
            </w:hyperlink>
          </w:p>
          <w:p w:rsidR="00BB6F5C" w:rsidRPr="005F723C" w:rsidRDefault="00B13C26" w:rsidP="00CA1CAD">
            <w:pPr>
              <w:jc w:val="center"/>
              <w:rPr>
                <w:rFonts w:ascii="Times New Roman" w:hAnsi="Times New Roman"/>
                <w:sz w:val="24"/>
                <w:szCs w:val="24"/>
              </w:rPr>
            </w:pPr>
            <w:hyperlink r:id="rId52" w:history="1">
              <w:r w:rsidR="00BB6F5C" w:rsidRPr="005F723C">
                <w:rPr>
                  <w:rStyle w:val="a3"/>
                  <w:rFonts w:ascii="Times New Roman" w:hAnsi="Times New Roman"/>
                  <w:sz w:val="24"/>
                  <w:szCs w:val="24"/>
                </w:rPr>
                <w:t>https://interneturok.ru/</w:t>
              </w:r>
            </w:hyperlink>
          </w:p>
          <w:p w:rsidR="00BB6F5C" w:rsidRPr="005F723C" w:rsidRDefault="00BB6F5C" w:rsidP="00CA1CAD">
            <w:pPr>
              <w:jc w:val="center"/>
              <w:rPr>
                <w:rFonts w:ascii="Times New Roman" w:hAnsi="Times New Roman"/>
                <w:sz w:val="24"/>
                <w:szCs w:val="24"/>
              </w:rPr>
            </w:pPr>
            <w:r w:rsidRPr="005F723C">
              <w:rPr>
                <w:rFonts w:ascii="Times New Roman" w:hAnsi="Times New Roman"/>
                <w:sz w:val="24"/>
                <w:szCs w:val="24"/>
              </w:rPr>
              <w:t>https://foxford.ru/</w:t>
            </w: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31</w:t>
            </w:r>
          </w:p>
        </w:tc>
        <w:tc>
          <w:tcPr>
            <w:tcW w:w="1985" w:type="dxa"/>
            <w:tcMar>
              <w:left w:w="50" w:type="dxa"/>
              <w:right w:w="50" w:type="dxa"/>
            </w:tcMar>
          </w:tcPr>
          <w:p w:rsidR="00BB6F5C" w:rsidRPr="005F723C" w:rsidRDefault="00BB6F5C" w:rsidP="00CA1CAD">
            <w:pPr>
              <w:pStyle w:val="c3"/>
            </w:pPr>
            <w:r w:rsidRPr="005F723C">
              <w:t>День Земли</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jc w:val="center"/>
              <w:rPr>
                <w:rFonts w:ascii="Times New Roman" w:hAnsi="Times New Roman"/>
                <w:sz w:val="24"/>
                <w:szCs w:val="24"/>
              </w:rPr>
            </w:pPr>
          </w:p>
          <w:p w:rsidR="00BB6F5C" w:rsidRPr="005F723C" w:rsidRDefault="00BB6F5C" w:rsidP="00CA1CAD">
            <w:pPr>
              <w:jc w:val="center"/>
              <w:rPr>
                <w:rFonts w:ascii="Times New Roman" w:hAnsi="Times New Roman"/>
                <w:sz w:val="24"/>
                <w:szCs w:val="24"/>
              </w:rPr>
            </w:pPr>
          </w:p>
        </w:tc>
        <w:tc>
          <w:tcPr>
            <w:tcW w:w="2268" w:type="dxa"/>
            <w:shd w:val="clear" w:color="000000" w:fill="FFFFFF"/>
            <w:tcMar>
              <w:left w:w="50" w:type="dxa"/>
              <w:right w:w="50" w:type="dxa"/>
            </w:tcMar>
          </w:tcPr>
          <w:p w:rsidR="00BB6F5C" w:rsidRPr="005F723C" w:rsidRDefault="00B13C26" w:rsidP="00BB6F5C">
            <w:pPr>
              <w:jc w:val="center"/>
              <w:rPr>
                <w:rFonts w:ascii="Times New Roman" w:hAnsi="Times New Roman"/>
                <w:sz w:val="24"/>
                <w:szCs w:val="24"/>
              </w:rPr>
            </w:pPr>
            <w:hyperlink r:id="rId53" w:history="1">
              <w:r w:rsidR="00BB6F5C" w:rsidRPr="005F723C">
                <w:rPr>
                  <w:rStyle w:val="a3"/>
                  <w:rFonts w:ascii="Times New Roman" w:hAnsi="Times New Roman"/>
                  <w:sz w:val="24"/>
                  <w:szCs w:val="24"/>
                </w:rPr>
                <w:t>https://resh.edu.ru/</w:t>
              </w:r>
            </w:hyperlink>
          </w:p>
          <w:p w:rsidR="00BB6F5C" w:rsidRPr="005F723C" w:rsidRDefault="00B13C26" w:rsidP="00BB6F5C">
            <w:pPr>
              <w:spacing w:after="0" w:line="276" w:lineRule="auto"/>
              <w:rPr>
                <w:rFonts w:ascii="Times New Roman" w:eastAsia="Times New Roman" w:hAnsi="Times New Roman" w:cs="Times New Roman"/>
                <w:sz w:val="24"/>
                <w:szCs w:val="24"/>
                <w:lang w:eastAsia="ru-RU"/>
              </w:rPr>
            </w:pPr>
            <w:hyperlink r:id="rId54" w:history="1">
              <w:r w:rsidR="00BB6F5C" w:rsidRPr="005F723C">
                <w:rPr>
                  <w:rStyle w:val="a3"/>
                  <w:rFonts w:ascii="Times New Roman" w:hAnsi="Times New Roman"/>
                  <w:sz w:val="24"/>
                  <w:szCs w:val="24"/>
                </w:rPr>
                <w:t>https://interneturok.ru/</w:t>
              </w:r>
            </w:hyperlink>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lastRenderedPageBreak/>
              <w:t>32</w:t>
            </w:r>
            <w:r w:rsidRPr="005F723C">
              <w:rPr>
                <w:rFonts w:ascii="Times New Roman" w:eastAsia="Times New Roman" w:hAnsi="Times New Roman" w:cs="Times New Roman"/>
                <w:sz w:val="24"/>
                <w:lang w:val="en-US" w:eastAsia="ru-RU"/>
              </w:rPr>
              <w:t>/</w:t>
            </w:r>
            <w:r w:rsidRPr="005F723C">
              <w:rPr>
                <w:rFonts w:ascii="Times New Roman" w:eastAsia="Times New Roman" w:hAnsi="Times New Roman" w:cs="Times New Roman"/>
                <w:sz w:val="24"/>
                <w:lang w:eastAsia="ru-RU"/>
              </w:rPr>
              <w:t>33</w:t>
            </w:r>
          </w:p>
        </w:tc>
        <w:tc>
          <w:tcPr>
            <w:tcW w:w="1985" w:type="dxa"/>
            <w:tcMar>
              <w:left w:w="50" w:type="dxa"/>
              <w:right w:w="50" w:type="dxa"/>
            </w:tcMar>
          </w:tcPr>
          <w:p w:rsidR="00BB6F5C" w:rsidRPr="005F723C" w:rsidRDefault="00BB6F5C" w:rsidP="00CA1CAD">
            <w:pPr>
              <w:pStyle w:val="c13c3c24"/>
            </w:pPr>
            <w:r w:rsidRPr="005F723C">
              <w:t>Игровой практикум</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2</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jc w:val="center"/>
              <w:rPr>
                <w:rFonts w:ascii="Times New Roman" w:hAnsi="Times New Roman"/>
                <w:sz w:val="24"/>
                <w:szCs w:val="24"/>
              </w:rPr>
            </w:pPr>
          </w:p>
        </w:tc>
        <w:tc>
          <w:tcPr>
            <w:tcW w:w="2268" w:type="dxa"/>
            <w:shd w:val="clear" w:color="000000" w:fill="FFFFFF"/>
            <w:tcMar>
              <w:left w:w="50" w:type="dxa"/>
              <w:right w:w="50" w:type="dxa"/>
            </w:tcMar>
          </w:tcPr>
          <w:p w:rsidR="00BB6F5C" w:rsidRPr="005F723C" w:rsidRDefault="00BB6F5C" w:rsidP="00CA1CAD">
            <w:pPr>
              <w:spacing w:after="0" w:line="276" w:lineRule="auto"/>
              <w:rPr>
                <w:rFonts w:ascii="Times New Roman" w:eastAsia="Times New Roman" w:hAnsi="Times New Roman" w:cs="Times New Roman"/>
                <w:sz w:val="24"/>
                <w:szCs w:val="24"/>
                <w:lang w:eastAsia="ru-RU"/>
              </w:rPr>
            </w:pPr>
          </w:p>
        </w:tc>
      </w:tr>
      <w:tr w:rsidR="00BB6F5C" w:rsidRPr="005F723C" w:rsidTr="00BB6F5C">
        <w:trPr>
          <w:trHeight w:val="1"/>
        </w:trPr>
        <w:tc>
          <w:tcPr>
            <w:tcW w:w="426" w:type="dxa"/>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34</w:t>
            </w:r>
          </w:p>
        </w:tc>
        <w:tc>
          <w:tcPr>
            <w:tcW w:w="1985" w:type="dxa"/>
            <w:tcMar>
              <w:left w:w="50" w:type="dxa"/>
              <w:right w:w="50" w:type="dxa"/>
            </w:tcMar>
          </w:tcPr>
          <w:p w:rsidR="00BB6F5C" w:rsidRPr="005F723C" w:rsidRDefault="00BB6F5C" w:rsidP="00CA1CAD">
            <w:pPr>
              <w:rPr>
                <w:rFonts w:ascii="Times New Roman" w:hAnsi="Times New Roman" w:cs="Times New Roman"/>
                <w:sz w:val="24"/>
                <w:szCs w:val="24"/>
              </w:rPr>
            </w:pPr>
            <w:r w:rsidRPr="005F723C">
              <w:rPr>
                <w:rFonts w:ascii="Times New Roman" w:hAnsi="Times New Roman" w:cs="Times New Roman"/>
                <w:sz w:val="24"/>
                <w:szCs w:val="24"/>
              </w:rPr>
              <w:t>Экологическая карта города</w:t>
            </w:r>
          </w:p>
        </w:tc>
        <w:tc>
          <w:tcPr>
            <w:tcW w:w="1412" w:type="dxa"/>
            <w:tcMar>
              <w:left w:w="50" w:type="dxa"/>
              <w:right w:w="50" w:type="dxa"/>
            </w:tcMar>
          </w:tcPr>
          <w:p w:rsidR="00BB6F5C" w:rsidRPr="005F723C" w:rsidRDefault="00BB6F5C" w:rsidP="00CA1CAD">
            <w:pPr>
              <w:widowControl w:val="0"/>
              <w:autoSpaceDE w:val="0"/>
              <w:autoSpaceDN w:val="0"/>
              <w:jc w:val="center"/>
              <w:rPr>
                <w:rFonts w:ascii="Times New Roman" w:eastAsia="Times New Roman" w:hAnsi="Times New Roman" w:cs="Times New Roman"/>
                <w:sz w:val="24"/>
                <w:szCs w:val="24"/>
              </w:rPr>
            </w:pPr>
            <w:r w:rsidRPr="005F723C">
              <w:rPr>
                <w:rFonts w:ascii="Times New Roman" w:eastAsia="Times New Roman" w:hAnsi="Times New Roman" w:cs="Times New Roman"/>
                <w:sz w:val="24"/>
                <w:szCs w:val="24"/>
              </w:rPr>
              <w:t>1</w:t>
            </w:r>
          </w:p>
        </w:tc>
        <w:tc>
          <w:tcPr>
            <w:tcW w:w="993"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134" w:type="dxa"/>
            <w:shd w:val="clear" w:color="000000" w:fill="FFFFFF"/>
            <w:tcMar>
              <w:left w:w="50" w:type="dxa"/>
              <w:right w:w="50" w:type="dxa"/>
            </w:tcMar>
          </w:tcPr>
          <w:p w:rsidR="00BB6F5C" w:rsidRPr="005F723C" w:rsidRDefault="00BB6F5C" w:rsidP="00CA1CAD">
            <w:pPr>
              <w:spacing w:after="0" w:line="276" w:lineRule="auto"/>
              <w:jc w:val="center"/>
              <w:rPr>
                <w:rFonts w:ascii="Times New Roman" w:eastAsia="Calibri" w:hAnsi="Times New Roman" w:cs="Times New Roman"/>
                <w:sz w:val="24"/>
                <w:szCs w:val="24"/>
                <w:lang w:eastAsia="ru-RU"/>
              </w:rPr>
            </w:pPr>
            <w:r w:rsidRPr="005F723C">
              <w:rPr>
                <w:rFonts w:ascii="Times New Roman" w:eastAsia="Calibri" w:hAnsi="Times New Roman" w:cs="Times New Roman"/>
                <w:sz w:val="24"/>
                <w:szCs w:val="24"/>
                <w:lang w:eastAsia="ru-RU"/>
              </w:rPr>
              <w:t>0</w:t>
            </w:r>
          </w:p>
        </w:tc>
        <w:tc>
          <w:tcPr>
            <w:tcW w:w="1559" w:type="dxa"/>
            <w:shd w:val="clear" w:color="000000" w:fill="FFFFFF"/>
          </w:tcPr>
          <w:p w:rsidR="00BB6F5C" w:rsidRPr="005F723C" w:rsidRDefault="00BB6F5C" w:rsidP="00CA1CAD">
            <w:pPr>
              <w:jc w:val="center"/>
              <w:rPr>
                <w:rFonts w:ascii="Times New Roman" w:hAnsi="Times New Roman"/>
                <w:sz w:val="24"/>
                <w:szCs w:val="24"/>
              </w:rPr>
            </w:pPr>
          </w:p>
        </w:tc>
        <w:tc>
          <w:tcPr>
            <w:tcW w:w="2268" w:type="dxa"/>
            <w:shd w:val="clear" w:color="000000" w:fill="FFFFFF"/>
            <w:tcMar>
              <w:left w:w="50" w:type="dxa"/>
              <w:right w:w="50" w:type="dxa"/>
            </w:tcMar>
          </w:tcPr>
          <w:p w:rsidR="00BB6F5C" w:rsidRPr="005F723C" w:rsidRDefault="00B13C26" w:rsidP="00BB6F5C">
            <w:pPr>
              <w:jc w:val="center"/>
              <w:rPr>
                <w:rFonts w:ascii="Times New Roman" w:hAnsi="Times New Roman"/>
                <w:sz w:val="24"/>
                <w:szCs w:val="24"/>
              </w:rPr>
            </w:pPr>
            <w:hyperlink r:id="rId55" w:history="1">
              <w:r w:rsidR="00BB6F5C" w:rsidRPr="005F723C">
                <w:rPr>
                  <w:rStyle w:val="a3"/>
                  <w:rFonts w:ascii="Times New Roman" w:hAnsi="Times New Roman"/>
                  <w:sz w:val="24"/>
                  <w:szCs w:val="24"/>
                </w:rPr>
                <w:t>https://resh.edu.ru/</w:t>
              </w:r>
            </w:hyperlink>
          </w:p>
          <w:p w:rsidR="00BB6F5C" w:rsidRPr="005F723C" w:rsidRDefault="00B13C26" w:rsidP="00BB6F5C">
            <w:pPr>
              <w:jc w:val="center"/>
              <w:rPr>
                <w:rFonts w:ascii="Times New Roman" w:hAnsi="Times New Roman"/>
                <w:sz w:val="24"/>
                <w:szCs w:val="24"/>
              </w:rPr>
            </w:pPr>
            <w:hyperlink r:id="rId56" w:history="1">
              <w:r w:rsidR="00BB6F5C" w:rsidRPr="005F723C">
                <w:rPr>
                  <w:rStyle w:val="a3"/>
                  <w:rFonts w:ascii="Times New Roman" w:hAnsi="Times New Roman"/>
                  <w:sz w:val="24"/>
                  <w:szCs w:val="24"/>
                </w:rPr>
                <w:t>https://interneturok.ru/</w:t>
              </w:r>
            </w:hyperlink>
          </w:p>
          <w:p w:rsidR="00BB6F5C" w:rsidRPr="005F723C" w:rsidRDefault="00BB6F5C" w:rsidP="00BB6F5C">
            <w:pPr>
              <w:spacing w:after="0" w:line="276" w:lineRule="auto"/>
              <w:rPr>
                <w:rFonts w:ascii="Times New Roman" w:eastAsia="Calibri" w:hAnsi="Times New Roman" w:cs="Times New Roman"/>
                <w:sz w:val="24"/>
                <w:szCs w:val="24"/>
                <w:lang w:eastAsia="ru-RU"/>
              </w:rPr>
            </w:pPr>
            <w:r w:rsidRPr="005F723C">
              <w:rPr>
                <w:rFonts w:ascii="Times New Roman" w:hAnsi="Times New Roman"/>
                <w:sz w:val="24"/>
                <w:szCs w:val="24"/>
              </w:rPr>
              <w:t>https://foxford.ru/</w:t>
            </w:r>
          </w:p>
        </w:tc>
      </w:tr>
      <w:tr w:rsidR="00BB6F5C" w:rsidRPr="005F723C" w:rsidTr="00BB6F5C">
        <w:trPr>
          <w:gridAfter w:val="2"/>
          <w:wAfter w:w="3827" w:type="dxa"/>
          <w:trHeight w:val="1"/>
        </w:trPr>
        <w:tc>
          <w:tcPr>
            <w:tcW w:w="2411" w:type="dxa"/>
            <w:gridSpan w:val="2"/>
            <w:shd w:val="clear" w:color="000000" w:fill="FFFFFF"/>
            <w:tcMar>
              <w:left w:w="50" w:type="dxa"/>
              <w:right w:w="50" w:type="dxa"/>
            </w:tcMar>
            <w:vAlign w:val="center"/>
          </w:tcPr>
          <w:p w:rsidR="00BB6F5C" w:rsidRPr="005F723C" w:rsidRDefault="00BB6F5C" w:rsidP="00CA1CAD">
            <w:pPr>
              <w:spacing w:after="0" w:line="276" w:lineRule="auto"/>
              <w:rPr>
                <w:rFonts w:ascii="Calibri" w:eastAsia="Times New Roman" w:hAnsi="Calibri" w:cs="Times New Roman"/>
                <w:lang w:eastAsia="ru-RU"/>
              </w:rPr>
            </w:pPr>
            <w:r w:rsidRPr="005F723C">
              <w:rPr>
                <w:rFonts w:ascii="Times New Roman" w:eastAsia="Times New Roman" w:hAnsi="Times New Roman" w:cs="Times New Roman"/>
                <w:sz w:val="24"/>
                <w:lang w:eastAsia="ru-RU"/>
              </w:rPr>
              <w:t>ОБЩЕЕ КОЛИЧЕСТВО ЧАСОВ ПО ПРОГРАММЕ</w:t>
            </w:r>
          </w:p>
        </w:tc>
        <w:tc>
          <w:tcPr>
            <w:tcW w:w="1412" w:type="dxa"/>
            <w:shd w:val="clear" w:color="000000" w:fill="FFFFFF"/>
            <w:tcMar>
              <w:left w:w="50" w:type="dxa"/>
              <w:right w:w="50" w:type="dxa"/>
            </w:tcMar>
            <w:vAlign w:val="center"/>
          </w:tcPr>
          <w:p w:rsidR="00BB6F5C" w:rsidRPr="005F723C" w:rsidRDefault="00BB6F5C" w:rsidP="00CA1CAD">
            <w:pPr>
              <w:spacing w:after="0" w:line="276" w:lineRule="auto"/>
              <w:jc w:val="center"/>
              <w:rPr>
                <w:rFonts w:ascii="Calibri" w:eastAsia="Times New Roman" w:hAnsi="Calibri" w:cs="Times New Roman"/>
                <w:lang w:eastAsia="ru-RU"/>
              </w:rPr>
            </w:pPr>
            <w:r w:rsidRPr="005F723C">
              <w:rPr>
                <w:rFonts w:ascii="Times New Roman" w:eastAsia="Times New Roman" w:hAnsi="Times New Roman" w:cs="Times New Roman"/>
                <w:sz w:val="24"/>
                <w:lang w:eastAsia="ru-RU"/>
              </w:rPr>
              <w:t xml:space="preserve"> 34 </w:t>
            </w:r>
          </w:p>
        </w:tc>
        <w:tc>
          <w:tcPr>
            <w:tcW w:w="993" w:type="dxa"/>
            <w:shd w:val="clear" w:color="000000" w:fill="FFFFFF"/>
            <w:tcMar>
              <w:left w:w="50" w:type="dxa"/>
              <w:right w:w="50" w:type="dxa"/>
            </w:tcMar>
            <w:vAlign w:val="center"/>
          </w:tcPr>
          <w:p w:rsidR="00BB6F5C" w:rsidRPr="005F723C" w:rsidRDefault="00BB6F5C" w:rsidP="00CA1CAD">
            <w:pPr>
              <w:spacing w:after="0" w:line="276" w:lineRule="auto"/>
              <w:jc w:val="center"/>
              <w:rPr>
                <w:rFonts w:ascii="Calibri" w:eastAsia="Times New Roman" w:hAnsi="Calibri" w:cs="Times New Roman"/>
                <w:lang w:eastAsia="ru-RU"/>
              </w:rPr>
            </w:pPr>
            <w:r w:rsidRPr="005F723C">
              <w:rPr>
                <w:rFonts w:ascii="Times New Roman" w:eastAsia="Times New Roman" w:hAnsi="Times New Roman" w:cs="Times New Roman"/>
                <w:sz w:val="24"/>
                <w:lang w:eastAsia="ru-RU"/>
              </w:rPr>
              <w:t xml:space="preserve"> 0 </w:t>
            </w:r>
          </w:p>
        </w:tc>
        <w:tc>
          <w:tcPr>
            <w:tcW w:w="1134" w:type="dxa"/>
            <w:shd w:val="clear" w:color="000000" w:fill="FFFFFF"/>
            <w:tcMar>
              <w:left w:w="50" w:type="dxa"/>
              <w:right w:w="50" w:type="dxa"/>
            </w:tcMar>
            <w:vAlign w:val="center"/>
          </w:tcPr>
          <w:p w:rsidR="00BB6F5C" w:rsidRPr="005F723C" w:rsidRDefault="00BB6F5C" w:rsidP="00CA1CAD">
            <w:pPr>
              <w:spacing w:after="0" w:line="276" w:lineRule="auto"/>
              <w:jc w:val="center"/>
              <w:rPr>
                <w:rFonts w:ascii="Calibri" w:eastAsia="Times New Roman" w:hAnsi="Calibri" w:cs="Times New Roman"/>
                <w:lang w:eastAsia="ru-RU"/>
              </w:rPr>
            </w:pPr>
            <w:r w:rsidRPr="005F723C">
              <w:rPr>
                <w:rFonts w:ascii="Times New Roman" w:eastAsia="Times New Roman" w:hAnsi="Times New Roman" w:cs="Times New Roman"/>
                <w:sz w:val="24"/>
                <w:lang w:eastAsia="ru-RU"/>
              </w:rPr>
              <w:t xml:space="preserve"> 0</w:t>
            </w:r>
          </w:p>
        </w:tc>
      </w:tr>
    </w:tbl>
    <w:p w:rsidR="00BB6F5C" w:rsidRDefault="00BB6F5C" w:rsidP="007025F0">
      <w:pPr>
        <w:spacing w:after="0" w:line="276" w:lineRule="auto"/>
        <w:rPr>
          <w:rFonts w:ascii="Times New Roman" w:eastAsia="Times New Roman" w:hAnsi="Times New Roman" w:cs="Times New Roman"/>
          <w:b/>
          <w:color w:val="000000"/>
          <w:sz w:val="28"/>
          <w:lang w:eastAsia="ru-RU"/>
        </w:rPr>
      </w:pPr>
    </w:p>
    <w:p w:rsidR="00BB6F5C" w:rsidRDefault="00BB6F5C" w:rsidP="007025F0">
      <w:pPr>
        <w:spacing w:after="0" w:line="276" w:lineRule="auto"/>
        <w:rPr>
          <w:rFonts w:ascii="Times New Roman" w:eastAsia="Times New Roman" w:hAnsi="Times New Roman" w:cs="Times New Roman"/>
          <w:b/>
          <w:color w:val="000000"/>
          <w:sz w:val="28"/>
          <w:lang w:eastAsia="ru-RU"/>
        </w:rPr>
      </w:pPr>
    </w:p>
    <w:p w:rsidR="007025F0" w:rsidRDefault="007025F0" w:rsidP="007025F0">
      <w:pPr>
        <w:spacing w:after="0" w:line="276" w:lineRule="auto"/>
        <w:rPr>
          <w:rFonts w:ascii="Times New Roman" w:eastAsia="Times New Roman" w:hAnsi="Times New Roman" w:cs="Times New Roman"/>
          <w:b/>
          <w:color w:val="000000"/>
          <w:sz w:val="28"/>
          <w:lang w:eastAsia="ru-RU"/>
        </w:rPr>
      </w:pPr>
      <w:r w:rsidRPr="007025F0">
        <w:rPr>
          <w:rFonts w:ascii="Times New Roman" w:eastAsia="Times New Roman" w:hAnsi="Times New Roman" w:cs="Times New Roman"/>
          <w:b/>
          <w:color w:val="000000"/>
          <w:sz w:val="28"/>
          <w:lang w:eastAsia="ru-RU"/>
        </w:rPr>
        <w:t xml:space="preserve">8 КЛАСС </w:t>
      </w:r>
    </w:p>
    <w:p w:rsidR="00AE3DE0" w:rsidRPr="00AE3DE0" w:rsidRDefault="00AE3DE0" w:rsidP="00AE3DE0">
      <w:pPr>
        <w:spacing w:after="150" w:line="0" w:lineRule="atLeast"/>
        <w:jc w:val="both"/>
        <w:rPr>
          <w:rFonts w:ascii="Times New Roman" w:eastAsia="Times New Roman" w:hAnsi="Times New Roman" w:cs="Times New Roman"/>
          <w:sz w:val="24"/>
          <w:szCs w:val="24"/>
          <w:lang w:eastAsia="ru-RU"/>
        </w:rPr>
      </w:pPr>
    </w:p>
    <w:tbl>
      <w:tblPr>
        <w:tblW w:w="960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2"/>
        <w:gridCol w:w="2574"/>
        <w:gridCol w:w="1624"/>
        <w:gridCol w:w="2156"/>
        <w:gridCol w:w="76"/>
        <w:gridCol w:w="177"/>
        <w:gridCol w:w="2383"/>
      </w:tblGrid>
      <w:tr w:rsidR="00C47961" w:rsidRPr="00AE3DE0" w:rsidTr="00A217C1">
        <w:tc>
          <w:tcPr>
            <w:tcW w:w="612" w:type="dxa"/>
            <w:vMerge w:val="restart"/>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w:t>
            </w:r>
          </w:p>
        </w:tc>
        <w:tc>
          <w:tcPr>
            <w:tcW w:w="2574" w:type="dxa"/>
            <w:vMerge w:val="restart"/>
            <w:shd w:val="clear" w:color="auto" w:fill="auto"/>
          </w:tcPr>
          <w:p w:rsidR="0071774B" w:rsidRPr="00AE3DE0" w:rsidRDefault="0071774B" w:rsidP="00AE3DE0">
            <w:pPr>
              <w:autoSpaceDE w:val="0"/>
              <w:autoSpaceDN w:val="0"/>
              <w:adjustRightInd w:val="0"/>
              <w:spacing w:after="200" w:line="0" w:lineRule="atLeast"/>
              <w:ind w:left="-424" w:firstLine="424"/>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 xml:space="preserve">                 Содержание тем</w:t>
            </w:r>
          </w:p>
        </w:tc>
        <w:tc>
          <w:tcPr>
            <w:tcW w:w="4033" w:type="dxa"/>
            <w:gridSpan w:val="4"/>
            <w:shd w:val="clear" w:color="auto" w:fill="auto"/>
          </w:tcPr>
          <w:p w:rsidR="0071774B" w:rsidRPr="00AE3DE0" w:rsidRDefault="0071774B" w:rsidP="00AE3DE0">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Количество  часов</w:t>
            </w:r>
          </w:p>
        </w:tc>
        <w:tc>
          <w:tcPr>
            <w:tcW w:w="2383" w:type="dxa"/>
            <w:shd w:val="clear" w:color="auto" w:fill="auto"/>
          </w:tcPr>
          <w:p w:rsidR="00C47961" w:rsidRPr="005F723C" w:rsidRDefault="00C47961" w:rsidP="00C47961">
            <w:pPr>
              <w:spacing w:after="0" w:line="276" w:lineRule="auto"/>
              <w:rPr>
                <w:rFonts w:ascii="Arial" w:eastAsia="Arial" w:hAnsi="Arial" w:cs="Arial"/>
                <w:lang w:eastAsia="ru-RU"/>
              </w:rPr>
            </w:pPr>
            <w:r w:rsidRPr="005F723C">
              <w:rPr>
                <w:rFonts w:ascii="Times New Roman" w:eastAsia="Times New Roman" w:hAnsi="Times New Roman" w:cs="Times New Roman"/>
                <w:b/>
                <w:sz w:val="24"/>
                <w:lang w:eastAsia="ru-RU"/>
              </w:rPr>
              <w:t xml:space="preserve">Электронные цифровые образовательные ресурсы </w:t>
            </w:r>
          </w:p>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p>
        </w:tc>
      </w:tr>
      <w:tr w:rsidR="00A217C1" w:rsidRPr="00AE3DE0" w:rsidTr="00A217C1">
        <w:tc>
          <w:tcPr>
            <w:tcW w:w="612" w:type="dxa"/>
            <w:vMerge/>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574" w:type="dxa"/>
            <w:vMerge/>
            <w:shd w:val="clear" w:color="auto" w:fill="auto"/>
          </w:tcPr>
          <w:p w:rsidR="0071774B" w:rsidRPr="00AE3DE0" w:rsidRDefault="0071774B" w:rsidP="00AE3DE0">
            <w:pPr>
              <w:autoSpaceDE w:val="0"/>
              <w:autoSpaceDN w:val="0"/>
              <w:adjustRightInd w:val="0"/>
              <w:spacing w:after="200" w:line="0" w:lineRule="atLeast"/>
              <w:ind w:left="-424" w:firstLine="424"/>
              <w:rPr>
                <w:rFonts w:ascii="Times New Roman" w:eastAsia="Calibri" w:hAnsi="Times New Roman" w:cs="Times New Roman"/>
                <w:b/>
                <w:bCs/>
                <w:sz w:val="24"/>
                <w:szCs w:val="24"/>
              </w:rPr>
            </w:pPr>
          </w:p>
        </w:tc>
        <w:tc>
          <w:tcPr>
            <w:tcW w:w="1624" w:type="dxa"/>
            <w:shd w:val="clear" w:color="auto" w:fill="auto"/>
          </w:tcPr>
          <w:p w:rsidR="0071774B" w:rsidRPr="00AE3DE0" w:rsidRDefault="00C47961" w:rsidP="00AE3DE0">
            <w:pPr>
              <w:autoSpaceDE w:val="0"/>
              <w:autoSpaceDN w:val="0"/>
              <w:adjustRightInd w:val="0"/>
              <w:spacing w:after="200" w:line="0" w:lineRule="atLeast"/>
              <w:rPr>
                <w:rFonts w:ascii="Times New Roman" w:eastAsia="Calibri" w:hAnsi="Times New Roman" w:cs="Times New Roman"/>
                <w:b/>
                <w:bCs/>
                <w:sz w:val="24"/>
                <w:szCs w:val="24"/>
              </w:rPr>
            </w:pPr>
            <w:r>
              <w:rPr>
                <w:rFonts w:ascii="Times New Roman" w:eastAsia="Calibri" w:hAnsi="Times New Roman" w:cs="Times New Roman"/>
                <w:b/>
                <w:bCs/>
                <w:sz w:val="24"/>
                <w:szCs w:val="24"/>
              </w:rPr>
              <w:t>всего</w:t>
            </w:r>
          </w:p>
        </w:tc>
        <w:tc>
          <w:tcPr>
            <w:tcW w:w="2409" w:type="dxa"/>
            <w:gridSpan w:val="3"/>
            <w:shd w:val="clear" w:color="auto" w:fill="auto"/>
          </w:tcPr>
          <w:p w:rsidR="0071774B" w:rsidRPr="00AE3DE0" w:rsidRDefault="00C47961" w:rsidP="00AE3DE0">
            <w:pPr>
              <w:autoSpaceDE w:val="0"/>
              <w:autoSpaceDN w:val="0"/>
              <w:adjustRightInd w:val="0"/>
              <w:spacing w:after="200" w:line="0" w:lineRule="atLeast"/>
              <w:rPr>
                <w:rFonts w:ascii="Times New Roman" w:eastAsia="Calibri" w:hAnsi="Times New Roman" w:cs="Times New Roman"/>
                <w:b/>
                <w:bCs/>
                <w:sz w:val="24"/>
                <w:szCs w:val="24"/>
              </w:rPr>
            </w:pPr>
            <w:r>
              <w:rPr>
                <w:rFonts w:ascii="Times New Roman" w:eastAsia="Calibri" w:hAnsi="Times New Roman" w:cs="Times New Roman"/>
                <w:b/>
                <w:bCs/>
                <w:sz w:val="24"/>
                <w:szCs w:val="24"/>
              </w:rPr>
              <w:t>Контрольные /</w:t>
            </w:r>
            <w:proofErr w:type="spellStart"/>
            <w:r>
              <w:rPr>
                <w:rFonts w:ascii="Times New Roman" w:eastAsia="Calibri" w:hAnsi="Times New Roman" w:cs="Times New Roman"/>
                <w:b/>
                <w:bCs/>
                <w:sz w:val="24"/>
                <w:szCs w:val="24"/>
              </w:rPr>
              <w:t>практич</w:t>
            </w:r>
            <w:proofErr w:type="spellEnd"/>
            <w:r>
              <w:rPr>
                <w:rFonts w:ascii="Times New Roman" w:eastAsia="Calibri" w:hAnsi="Times New Roman" w:cs="Times New Roman"/>
                <w:b/>
                <w:bCs/>
                <w:sz w:val="24"/>
                <w:szCs w:val="24"/>
              </w:rPr>
              <w:t>. работы</w:t>
            </w:r>
          </w:p>
        </w:tc>
        <w:tc>
          <w:tcPr>
            <w:tcW w:w="2383" w:type="dxa"/>
            <w:shd w:val="clear" w:color="auto" w:fill="auto"/>
          </w:tcPr>
          <w:p w:rsidR="0071774B" w:rsidRPr="00AE3DE0" w:rsidRDefault="0071774B" w:rsidP="0071774B">
            <w:pPr>
              <w:autoSpaceDE w:val="0"/>
              <w:autoSpaceDN w:val="0"/>
              <w:adjustRightInd w:val="0"/>
              <w:spacing w:after="200" w:line="0" w:lineRule="atLeast"/>
              <w:rPr>
                <w:rFonts w:ascii="Times New Roman" w:eastAsia="Calibri" w:hAnsi="Times New Roman" w:cs="Times New Roman"/>
                <w:b/>
                <w:bCs/>
                <w:sz w:val="24"/>
                <w:szCs w:val="24"/>
              </w:rPr>
            </w:pPr>
          </w:p>
        </w:tc>
      </w:tr>
      <w:tr w:rsidR="0071774B" w:rsidRPr="00AE3DE0" w:rsidTr="00D040E8">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Введение (1час)</w:t>
            </w:r>
          </w:p>
        </w:tc>
      </w:tr>
      <w:tr w:rsidR="00A217C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Введение. Методы изучения организма человека.</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409" w:type="dxa"/>
            <w:gridSpan w:val="3"/>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383" w:type="dxa"/>
            <w:shd w:val="clear" w:color="auto" w:fill="auto"/>
          </w:tcPr>
          <w:p w:rsidR="00A217C1" w:rsidRPr="005F723C" w:rsidRDefault="00B13C26" w:rsidP="00A217C1">
            <w:pPr>
              <w:jc w:val="center"/>
              <w:rPr>
                <w:rFonts w:ascii="Times New Roman" w:hAnsi="Times New Roman"/>
                <w:sz w:val="24"/>
                <w:szCs w:val="24"/>
              </w:rPr>
            </w:pPr>
            <w:hyperlink r:id="rId57" w:history="1">
              <w:r w:rsidR="00A217C1" w:rsidRPr="005F723C">
                <w:rPr>
                  <w:rStyle w:val="a3"/>
                  <w:rFonts w:ascii="Times New Roman" w:hAnsi="Times New Roman"/>
                  <w:sz w:val="24"/>
                  <w:szCs w:val="24"/>
                </w:rPr>
                <w:t>https://interneturok.ru/</w:t>
              </w:r>
            </w:hyperlink>
          </w:p>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r>
      <w:tr w:rsidR="0071774B" w:rsidRPr="00AE3DE0" w:rsidTr="00F92A72">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Положение человека в природе (1час)</w:t>
            </w:r>
          </w:p>
        </w:tc>
      </w:tr>
      <w:tr w:rsidR="00A217C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Узнай себя.</w:t>
            </w:r>
            <w:r w:rsidRPr="00AE3DE0">
              <w:rPr>
                <w:rFonts w:ascii="Times New Roman" w:eastAsia="Calibri" w:hAnsi="Times New Roman" w:cs="Times New Roman"/>
                <w:sz w:val="24"/>
                <w:szCs w:val="24"/>
              </w:rPr>
              <w:t xml:space="preserve"> Можно ли сравнить меня с Аполлоном или немного о гармонии.</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409" w:type="dxa"/>
            <w:gridSpan w:val="3"/>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383" w:type="dxa"/>
            <w:shd w:val="clear" w:color="auto" w:fill="auto"/>
          </w:tcPr>
          <w:p w:rsidR="00A217C1" w:rsidRPr="005F723C" w:rsidRDefault="00B13C26" w:rsidP="00A217C1">
            <w:pPr>
              <w:jc w:val="center"/>
              <w:rPr>
                <w:rFonts w:ascii="Times New Roman" w:hAnsi="Times New Roman"/>
                <w:sz w:val="24"/>
                <w:szCs w:val="24"/>
              </w:rPr>
            </w:pPr>
            <w:hyperlink r:id="rId58"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59" w:history="1">
              <w:r w:rsidR="00A217C1" w:rsidRPr="005F723C">
                <w:rPr>
                  <w:rStyle w:val="a3"/>
                  <w:rFonts w:ascii="Times New Roman" w:hAnsi="Times New Roman"/>
                  <w:sz w:val="24"/>
                  <w:szCs w:val="24"/>
                </w:rPr>
                <w:t>https://interneturok.ru/</w:t>
              </w:r>
            </w:hyperlink>
          </w:p>
        </w:tc>
      </w:tr>
      <w:tr w:rsidR="0071774B" w:rsidRPr="00AE3DE0" w:rsidTr="009A3D46">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Ткани организма человека (2 часа)</w:t>
            </w:r>
          </w:p>
        </w:tc>
      </w:tr>
      <w:tr w:rsidR="00A217C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3</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sz w:val="24"/>
                <w:szCs w:val="24"/>
              </w:rPr>
            </w:pPr>
            <w:r w:rsidRPr="00AE3DE0">
              <w:rPr>
                <w:rFonts w:ascii="Times New Roman" w:eastAsia="Calibri" w:hAnsi="Times New Roman" w:cs="Times New Roman"/>
                <w:sz w:val="24"/>
                <w:szCs w:val="24"/>
              </w:rPr>
              <w:t>У истоков изучения скелета. Общий план скелета человека и животных.</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409" w:type="dxa"/>
            <w:gridSpan w:val="3"/>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383" w:type="dxa"/>
            <w:shd w:val="clear" w:color="auto" w:fill="auto"/>
          </w:tcPr>
          <w:p w:rsidR="00A217C1" w:rsidRPr="005F723C" w:rsidRDefault="00B13C26" w:rsidP="00A217C1">
            <w:pPr>
              <w:jc w:val="center"/>
              <w:rPr>
                <w:rFonts w:ascii="Times New Roman" w:hAnsi="Times New Roman"/>
                <w:sz w:val="24"/>
                <w:szCs w:val="24"/>
              </w:rPr>
            </w:pPr>
            <w:hyperlink r:id="rId60"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61" w:history="1">
              <w:r w:rsidR="00A217C1" w:rsidRPr="005F723C">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4</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sz w:val="24"/>
                <w:szCs w:val="24"/>
              </w:rPr>
            </w:pPr>
            <w:r w:rsidRPr="00AE3DE0">
              <w:rPr>
                <w:rFonts w:ascii="Times New Roman" w:eastAsia="Calibri" w:hAnsi="Times New Roman" w:cs="Times New Roman"/>
                <w:bCs/>
                <w:sz w:val="24"/>
                <w:szCs w:val="24"/>
              </w:rPr>
              <w:t>Кожа. Кожные заболевания. Гигиена кожи.</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409" w:type="dxa"/>
            <w:gridSpan w:val="3"/>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383" w:type="dxa"/>
            <w:shd w:val="clear" w:color="auto" w:fill="auto"/>
          </w:tcPr>
          <w:p w:rsidR="00A217C1" w:rsidRPr="005F723C" w:rsidRDefault="00B13C26" w:rsidP="00A217C1">
            <w:pPr>
              <w:jc w:val="center"/>
              <w:rPr>
                <w:rFonts w:ascii="Times New Roman" w:hAnsi="Times New Roman"/>
                <w:sz w:val="24"/>
                <w:szCs w:val="24"/>
              </w:rPr>
            </w:pPr>
            <w:hyperlink r:id="rId62"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63" w:history="1">
              <w:r w:rsidR="00A217C1" w:rsidRPr="005F723C">
                <w:rPr>
                  <w:rStyle w:val="a3"/>
                  <w:rFonts w:ascii="Times New Roman" w:hAnsi="Times New Roman"/>
                  <w:sz w:val="24"/>
                  <w:szCs w:val="24"/>
                </w:rPr>
                <w:t>https://interneturok.ru/</w:t>
              </w:r>
            </w:hyperlink>
          </w:p>
        </w:tc>
      </w:tr>
      <w:tr w:rsidR="0071774B" w:rsidRPr="00AE3DE0" w:rsidTr="006F7512">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Остеология (5 часов)</w:t>
            </w:r>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lastRenderedPageBreak/>
              <w:t>5</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sz w:val="24"/>
                <w:szCs w:val="24"/>
              </w:rPr>
              <w:t>Опора и движение организма. Части костного аппарата.</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5F723C" w:rsidRDefault="00B13C26" w:rsidP="00A217C1">
            <w:pPr>
              <w:jc w:val="center"/>
              <w:rPr>
                <w:rFonts w:ascii="Times New Roman" w:hAnsi="Times New Roman"/>
                <w:sz w:val="24"/>
                <w:szCs w:val="24"/>
              </w:rPr>
            </w:pPr>
            <w:hyperlink r:id="rId64"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65" w:history="1">
              <w:r w:rsidR="00A217C1" w:rsidRPr="005F723C">
                <w:rPr>
                  <w:rStyle w:val="a3"/>
                  <w:rFonts w:ascii="Times New Roman" w:hAnsi="Times New Roman"/>
                  <w:sz w:val="24"/>
                  <w:szCs w:val="24"/>
                </w:rPr>
                <w:t>https://interneturok.ru/</w:t>
              </w:r>
            </w:hyperlink>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6</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Пропорции тела. Рост человека.</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5F723C" w:rsidRDefault="00B13C26" w:rsidP="00A217C1">
            <w:pPr>
              <w:jc w:val="center"/>
              <w:rPr>
                <w:rFonts w:ascii="Times New Roman" w:hAnsi="Times New Roman"/>
                <w:sz w:val="24"/>
                <w:szCs w:val="24"/>
              </w:rPr>
            </w:pPr>
            <w:hyperlink r:id="rId66"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67" w:history="1">
              <w:r w:rsidR="00A217C1" w:rsidRPr="005F723C">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7</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sz w:val="24"/>
                <w:szCs w:val="24"/>
              </w:rPr>
            </w:pPr>
            <w:r w:rsidRPr="00AE3DE0">
              <w:rPr>
                <w:rFonts w:ascii="Times New Roman" w:eastAsia="Calibri" w:hAnsi="Times New Roman" w:cs="Times New Roman"/>
                <w:b/>
                <w:i/>
                <w:iCs/>
                <w:sz w:val="24"/>
                <w:szCs w:val="24"/>
              </w:rPr>
              <w:t>Практическая работа № 1.</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sz w:val="24"/>
                <w:szCs w:val="24"/>
              </w:rPr>
              <w:t>Определение пропорциональности телосложения.</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636" w:type="dxa"/>
            <w:gridSpan w:val="3"/>
            <w:shd w:val="clear" w:color="auto" w:fill="auto"/>
          </w:tcPr>
          <w:p w:rsidR="00A217C1" w:rsidRPr="000C1CA4" w:rsidRDefault="00B13C26" w:rsidP="00A217C1">
            <w:pPr>
              <w:jc w:val="center"/>
              <w:rPr>
                <w:rFonts w:ascii="Times New Roman" w:hAnsi="Times New Roman"/>
                <w:sz w:val="24"/>
                <w:szCs w:val="24"/>
              </w:rPr>
            </w:pPr>
            <w:hyperlink r:id="rId68" w:history="1">
              <w:r w:rsidR="00A217C1" w:rsidRPr="000C1CA4">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8</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sz w:val="24"/>
                <w:szCs w:val="24"/>
              </w:rPr>
            </w:pPr>
            <w:r w:rsidRPr="00AE3DE0">
              <w:rPr>
                <w:rFonts w:ascii="Times New Roman" w:eastAsia="Calibri" w:hAnsi="Times New Roman" w:cs="Times New Roman"/>
                <w:b/>
                <w:i/>
                <w:iCs/>
                <w:sz w:val="24"/>
                <w:szCs w:val="24"/>
              </w:rPr>
              <w:t>Практическая работа № 2</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sz w:val="24"/>
                <w:szCs w:val="24"/>
              </w:rPr>
              <w:t>Освоение навыков формирования правильной осанки, походки, посадки за партой.</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636" w:type="dxa"/>
            <w:gridSpan w:val="3"/>
            <w:shd w:val="clear" w:color="auto" w:fill="auto"/>
          </w:tcPr>
          <w:p w:rsidR="00A217C1" w:rsidRDefault="00B13C26" w:rsidP="00A217C1">
            <w:hyperlink r:id="rId69" w:history="1">
              <w:r w:rsidR="00A217C1" w:rsidRPr="000C1CA4">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9</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sz w:val="24"/>
                <w:szCs w:val="24"/>
              </w:rPr>
            </w:pPr>
            <w:r w:rsidRPr="00AE3DE0">
              <w:rPr>
                <w:rFonts w:ascii="Times New Roman" w:eastAsia="Calibri" w:hAnsi="Times New Roman" w:cs="Times New Roman"/>
                <w:sz w:val="24"/>
                <w:szCs w:val="24"/>
              </w:rPr>
              <w:t>Скелет человека в будущем.</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0C1CA4" w:rsidRDefault="00B13C26" w:rsidP="00A217C1">
            <w:pPr>
              <w:jc w:val="center"/>
              <w:rPr>
                <w:rFonts w:ascii="Times New Roman" w:hAnsi="Times New Roman"/>
                <w:sz w:val="24"/>
                <w:szCs w:val="24"/>
              </w:rPr>
            </w:pPr>
            <w:hyperlink r:id="rId70" w:history="1">
              <w:r w:rsidR="00A217C1" w:rsidRPr="000C1CA4">
                <w:rPr>
                  <w:rStyle w:val="a3"/>
                  <w:rFonts w:ascii="Times New Roman" w:hAnsi="Times New Roman"/>
                  <w:sz w:val="24"/>
                  <w:szCs w:val="24"/>
                </w:rPr>
                <w:t>https://resh.edu.ru/</w:t>
              </w:r>
            </w:hyperlink>
          </w:p>
        </w:tc>
      </w:tr>
      <w:tr w:rsidR="0071774B" w:rsidRPr="00AE3DE0" w:rsidTr="00D4332D">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Миология (3 часа)</w:t>
            </w:r>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10</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Два вида мышц. Гладкие мышцы. Мышцы скелета.</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9F098F" w:rsidRDefault="00B13C26" w:rsidP="00A217C1">
            <w:pPr>
              <w:jc w:val="center"/>
              <w:rPr>
                <w:rFonts w:ascii="Times New Roman" w:hAnsi="Times New Roman"/>
                <w:sz w:val="24"/>
                <w:szCs w:val="24"/>
              </w:rPr>
            </w:pPr>
            <w:hyperlink r:id="rId71" w:history="1">
              <w:r w:rsidR="00A217C1" w:rsidRPr="009F098F">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11</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Работа мышц нашего тела. Утомление и отдых.</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Default="00B13C26" w:rsidP="00A217C1">
            <w:hyperlink r:id="rId72" w:history="1">
              <w:r w:rsidR="00A217C1" w:rsidRPr="009F098F">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12</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
                <w:i/>
                <w:iCs/>
                <w:sz w:val="24"/>
                <w:szCs w:val="24"/>
              </w:rPr>
              <w:t>Практическая работа № 3</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sz w:val="24"/>
                <w:szCs w:val="24"/>
              </w:rPr>
              <w:t>Оценка степени утомления</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636" w:type="dxa"/>
            <w:gridSpan w:val="3"/>
            <w:shd w:val="clear" w:color="auto" w:fill="auto"/>
          </w:tcPr>
          <w:p w:rsidR="00A217C1" w:rsidRPr="009F098F" w:rsidRDefault="00B13C26" w:rsidP="00A217C1">
            <w:pPr>
              <w:jc w:val="center"/>
              <w:rPr>
                <w:rFonts w:ascii="Times New Roman" w:hAnsi="Times New Roman"/>
                <w:sz w:val="24"/>
                <w:szCs w:val="24"/>
              </w:rPr>
            </w:pPr>
            <w:hyperlink r:id="rId73" w:history="1">
              <w:r w:rsidR="00A217C1" w:rsidRPr="009F098F">
                <w:rPr>
                  <w:rStyle w:val="a3"/>
                  <w:rFonts w:ascii="Times New Roman" w:hAnsi="Times New Roman"/>
                  <w:sz w:val="24"/>
                  <w:szCs w:val="24"/>
                </w:rPr>
                <w:t>https://resh.edu.ru/</w:t>
              </w:r>
            </w:hyperlink>
          </w:p>
        </w:tc>
      </w:tr>
      <w:tr w:rsidR="0071774B" w:rsidRPr="00AE3DE0" w:rsidTr="00F95327">
        <w:tc>
          <w:tcPr>
            <w:tcW w:w="9602" w:type="dxa"/>
            <w:gridSpan w:val="7"/>
            <w:shd w:val="clear" w:color="auto" w:fill="auto"/>
          </w:tcPr>
          <w:p w:rsidR="0071774B" w:rsidRPr="00AE3DE0" w:rsidRDefault="0071774B" w:rsidP="00AE3DE0">
            <w:pPr>
              <w:numPr>
                <w:ilvl w:val="0"/>
                <w:numId w:val="38"/>
              </w:num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Общая характеристика внутренних органов (1 час)</w:t>
            </w:r>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13</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Внутреннее строение организма человека.</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5F723C" w:rsidRDefault="00B13C26" w:rsidP="00A217C1">
            <w:pPr>
              <w:jc w:val="center"/>
              <w:rPr>
                <w:rFonts w:ascii="Times New Roman" w:hAnsi="Times New Roman"/>
                <w:sz w:val="24"/>
                <w:szCs w:val="24"/>
              </w:rPr>
            </w:pPr>
            <w:hyperlink r:id="rId74"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75" w:history="1">
              <w:r w:rsidR="00A217C1" w:rsidRPr="005F723C">
                <w:rPr>
                  <w:rStyle w:val="a3"/>
                  <w:rFonts w:ascii="Times New Roman" w:hAnsi="Times New Roman"/>
                  <w:sz w:val="24"/>
                  <w:szCs w:val="24"/>
                </w:rPr>
                <w:t>https://interneturok.ru/</w:t>
              </w:r>
            </w:hyperlink>
          </w:p>
        </w:tc>
      </w:tr>
      <w:tr w:rsidR="0071774B" w:rsidRPr="00AE3DE0" w:rsidTr="00B55886">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Дыхательная система (1 час)</w:t>
            </w:r>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14</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
                <w:bCs/>
                <w:i/>
                <w:iCs/>
                <w:sz w:val="24"/>
                <w:szCs w:val="24"/>
              </w:rPr>
              <w:t xml:space="preserve"> </w:t>
            </w:r>
            <w:r w:rsidRPr="00AE3DE0">
              <w:rPr>
                <w:rFonts w:ascii="Times New Roman" w:eastAsia="Calibri" w:hAnsi="Times New Roman" w:cs="Times New Roman"/>
                <w:bCs/>
                <w:sz w:val="24"/>
                <w:szCs w:val="24"/>
              </w:rPr>
              <w:t xml:space="preserve">Дыхание. Как надо дышать. </w:t>
            </w:r>
            <w:r w:rsidRPr="00AE3DE0">
              <w:rPr>
                <w:rFonts w:ascii="Times New Roman" w:eastAsia="Calibri" w:hAnsi="Times New Roman" w:cs="Times New Roman"/>
                <w:b/>
                <w:i/>
                <w:iCs/>
                <w:sz w:val="24"/>
                <w:szCs w:val="24"/>
              </w:rPr>
              <w:t>Практическая работа № 4.</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sz w:val="24"/>
                <w:szCs w:val="24"/>
              </w:rPr>
              <w:t>Определение продолжительности задержки дыхания в покое и</w:t>
            </w:r>
            <w:r w:rsidRPr="00AE3DE0">
              <w:rPr>
                <w:rFonts w:ascii="Times New Roman" w:eastAsia="Calibri" w:hAnsi="Times New Roman" w:cs="Times New Roman"/>
                <w:bCs/>
                <w:sz w:val="24"/>
                <w:szCs w:val="24"/>
              </w:rPr>
              <w:t xml:space="preserve"> </w:t>
            </w:r>
            <w:r w:rsidRPr="00AE3DE0">
              <w:rPr>
                <w:rFonts w:ascii="Times New Roman" w:eastAsia="Calibri" w:hAnsi="Times New Roman" w:cs="Times New Roman"/>
                <w:sz w:val="24"/>
                <w:szCs w:val="24"/>
              </w:rPr>
              <w:t xml:space="preserve">после дозированной </w:t>
            </w:r>
            <w:r w:rsidRPr="00AE3DE0">
              <w:rPr>
                <w:rFonts w:ascii="Times New Roman" w:eastAsia="Calibri" w:hAnsi="Times New Roman" w:cs="Times New Roman"/>
                <w:sz w:val="24"/>
                <w:szCs w:val="24"/>
              </w:rPr>
              <w:lastRenderedPageBreak/>
              <w:t>нагрузки.</w:t>
            </w:r>
            <w:r w:rsidRPr="00AE3DE0">
              <w:rPr>
                <w:rFonts w:ascii="Times New Roman" w:eastAsia="Calibri" w:hAnsi="Times New Roman" w:cs="Times New Roman"/>
                <w:bCs/>
                <w:sz w:val="24"/>
                <w:szCs w:val="24"/>
              </w:rPr>
              <w:t xml:space="preserve"> Вред курения.</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156"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636" w:type="dxa"/>
            <w:gridSpan w:val="3"/>
            <w:shd w:val="clear" w:color="auto" w:fill="auto"/>
          </w:tcPr>
          <w:p w:rsidR="00A217C1" w:rsidRPr="005F723C" w:rsidRDefault="00B13C26" w:rsidP="00A217C1">
            <w:pPr>
              <w:jc w:val="center"/>
              <w:rPr>
                <w:rFonts w:ascii="Times New Roman" w:hAnsi="Times New Roman"/>
                <w:sz w:val="24"/>
                <w:szCs w:val="24"/>
              </w:rPr>
            </w:pPr>
            <w:hyperlink r:id="rId76"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77" w:history="1">
              <w:r w:rsidR="00A217C1" w:rsidRPr="005F723C">
                <w:rPr>
                  <w:rStyle w:val="a3"/>
                  <w:rFonts w:ascii="Times New Roman" w:hAnsi="Times New Roman"/>
                  <w:sz w:val="24"/>
                  <w:szCs w:val="24"/>
                </w:rPr>
                <w:t>https://interneturok.ru/</w:t>
              </w:r>
            </w:hyperlink>
          </w:p>
        </w:tc>
      </w:tr>
      <w:tr w:rsidR="0071774B" w:rsidRPr="00AE3DE0" w:rsidTr="00922DA2">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lastRenderedPageBreak/>
              <w:t>Мочеполовая система (1 час)</w:t>
            </w:r>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15</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Выделительная система человека.</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5F723C" w:rsidRDefault="00B13C26" w:rsidP="00A217C1">
            <w:pPr>
              <w:jc w:val="center"/>
              <w:rPr>
                <w:rFonts w:ascii="Times New Roman" w:hAnsi="Times New Roman"/>
                <w:sz w:val="24"/>
                <w:szCs w:val="24"/>
              </w:rPr>
            </w:pPr>
            <w:hyperlink r:id="rId78"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79" w:history="1">
              <w:r w:rsidR="00A217C1" w:rsidRPr="005F723C">
                <w:rPr>
                  <w:rStyle w:val="a3"/>
                  <w:rFonts w:ascii="Times New Roman" w:hAnsi="Times New Roman"/>
                  <w:sz w:val="24"/>
                  <w:szCs w:val="24"/>
                </w:rPr>
                <w:t>https://interneturok.ru/</w:t>
              </w:r>
            </w:hyperlink>
          </w:p>
        </w:tc>
      </w:tr>
      <w:tr w:rsidR="0071774B" w:rsidRPr="00AE3DE0" w:rsidTr="00711B54">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Сердечно-сосудистая система (5 часов)</w:t>
            </w:r>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16</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iCs/>
                <w:sz w:val="24"/>
                <w:szCs w:val="24"/>
              </w:rPr>
            </w:pPr>
            <w:r w:rsidRPr="00AE3DE0">
              <w:rPr>
                <w:rFonts w:ascii="Times New Roman" w:eastAsia="Calibri" w:hAnsi="Times New Roman" w:cs="Times New Roman"/>
                <w:bCs/>
                <w:sz w:val="24"/>
                <w:szCs w:val="24"/>
              </w:rPr>
              <w:t>Сердце. Работоспособность сердца.</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807AF2" w:rsidRDefault="00B13C26" w:rsidP="00A217C1">
            <w:pPr>
              <w:jc w:val="center"/>
              <w:rPr>
                <w:rFonts w:ascii="Times New Roman" w:hAnsi="Times New Roman"/>
                <w:sz w:val="24"/>
                <w:szCs w:val="24"/>
              </w:rPr>
            </w:pPr>
            <w:hyperlink r:id="rId80" w:history="1">
              <w:r w:rsidR="00A217C1" w:rsidRPr="00807AF2">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17</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Болезни и лечение сердца</w:t>
            </w:r>
            <w:r w:rsidRPr="00AE3DE0">
              <w:rPr>
                <w:rFonts w:ascii="Times New Roman" w:eastAsia="Calibri" w:hAnsi="Times New Roman" w:cs="Times New Roman"/>
                <w:b/>
                <w:bCs/>
                <w:sz w:val="24"/>
                <w:szCs w:val="24"/>
              </w:rPr>
              <w:t>.</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Default="00B13C26" w:rsidP="00A217C1">
            <w:hyperlink r:id="rId81" w:history="1">
              <w:r w:rsidR="00A217C1" w:rsidRPr="00807AF2">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18</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И. Мечников – рыцарь борьбы с болезнями.</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807AF2" w:rsidRDefault="00B13C26" w:rsidP="00A217C1">
            <w:pPr>
              <w:jc w:val="center"/>
              <w:rPr>
                <w:rFonts w:ascii="Times New Roman" w:hAnsi="Times New Roman"/>
                <w:sz w:val="24"/>
                <w:szCs w:val="24"/>
              </w:rPr>
            </w:pPr>
            <w:hyperlink r:id="rId82" w:history="1">
              <w:r w:rsidR="00A217C1" w:rsidRPr="00807AF2">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19</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Восполнение потерь крови. Совместимость и несовместимость.</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Default="00B13C26" w:rsidP="00A217C1">
            <w:hyperlink r:id="rId83" w:history="1">
              <w:r w:rsidR="00A217C1" w:rsidRPr="00807AF2">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20</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 xml:space="preserve">Кровообращение. Предыстория главного открытия. Биография  </w:t>
            </w:r>
            <w:proofErr w:type="spellStart"/>
            <w:r w:rsidRPr="00AE3DE0">
              <w:rPr>
                <w:rFonts w:ascii="Times New Roman" w:eastAsia="Calibri" w:hAnsi="Times New Roman" w:cs="Times New Roman"/>
                <w:bCs/>
                <w:sz w:val="24"/>
                <w:szCs w:val="24"/>
              </w:rPr>
              <w:t>В.Гарвея</w:t>
            </w:r>
            <w:proofErr w:type="spellEnd"/>
            <w:r w:rsidRPr="00AE3DE0">
              <w:rPr>
                <w:rFonts w:ascii="Times New Roman" w:eastAsia="Calibri" w:hAnsi="Times New Roman" w:cs="Times New Roman"/>
                <w:bCs/>
                <w:sz w:val="24"/>
                <w:szCs w:val="24"/>
              </w:rPr>
              <w:t>.</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807AF2" w:rsidRDefault="00B13C26" w:rsidP="00A217C1">
            <w:pPr>
              <w:jc w:val="center"/>
              <w:rPr>
                <w:rFonts w:ascii="Times New Roman" w:hAnsi="Times New Roman"/>
                <w:sz w:val="24"/>
                <w:szCs w:val="24"/>
              </w:rPr>
            </w:pPr>
            <w:hyperlink r:id="rId84" w:history="1">
              <w:r w:rsidR="00A217C1" w:rsidRPr="00807AF2">
                <w:rPr>
                  <w:rStyle w:val="a3"/>
                  <w:rFonts w:ascii="Times New Roman" w:hAnsi="Times New Roman"/>
                  <w:sz w:val="24"/>
                  <w:szCs w:val="24"/>
                </w:rPr>
                <w:t>https://resh.edu.ru/</w:t>
              </w:r>
            </w:hyperlink>
          </w:p>
        </w:tc>
      </w:tr>
      <w:tr w:rsidR="0071774B" w:rsidRPr="00AE3DE0" w:rsidTr="00215F24">
        <w:tc>
          <w:tcPr>
            <w:tcW w:w="9602" w:type="dxa"/>
            <w:gridSpan w:val="7"/>
            <w:shd w:val="clear" w:color="auto" w:fill="auto"/>
          </w:tcPr>
          <w:p w:rsidR="0071774B" w:rsidRPr="00AE3DE0" w:rsidRDefault="0071774B" w:rsidP="00AE3DE0">
            <w:pPr>
              <w:numPr>
                <w:ilvl w:val="0"/>
                <w:numId w:val="38"/>
              </w:num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Артериальная система. Венозная система. Кровь. (5 часов)</w:t>
            </w:r>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21</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iCs/>
                <w:sz w:val="24"/>
                <w:szCs w:val="24"/>
              </w:rPr>
              <w:t>Кровь. Красные клетки крови.</w:t>
            </w:r>
            <w:r w:rsidRPr="00AE3DE0">
              <w:rPr>
                <w:rFonts w:ascii="Times New Roman" w:eastAsia="Calibri" w:hAnsi="Times New Roman" w:cs="Times New Roman"/>
                <w:bCs/>
                <w:sz w:val="24"/>
                <w:szCs w:val="24"/>
              </w:rPr>
              <w:t xml:space="preserve"> Защитные свойства крови. «Людской мор»</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903405" w:rsidRDefault="00B13C26" w:rsidP="00A217C1">
            <w:pPr>
              <w:jc w:val="center"/>
              <w:rPr>
                <w:rFonts w:ascii="Times New Roman" w:hAnsi="Times New Roman"/>
                <w:sz w:val="24"/>
                <w:szCs w:val="24"/>
              </w:rPr>
            </w:pPr>
            <w:hyperlink r:id="rId85" w:history="1">
              <w:r w:rsidR="00A217C1" w:rsidRPr="00903405">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22</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Движение крови в сосудах. Давление крови.</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Default="00B13C26" w:rsidP="00A217C1">
            <w:hyperlink r:id="rId86" w:history="1">
              <w:r w:rsidR="00A217C1" w:rsidRPr="00903405">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23</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sz w:val="24"/>
                <w:szCs w:val="24"/>
              </w:rPr>
            </w:pP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b/>
                <w:i/>
                <w:iCs/>
                <w:sz w:val="24"/>
                <w:szCs w:val="24"/>
              </w:rPr>
              <w:t>Практическая работа № 5</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sz w:val="24"/>
                <w:szCs w:val="24"/>
              </w:rPr>
              <w:t>Измерение артериального давления.</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636" w:type="dxa"/>
            <w:gridSpan w:val="3"/>
            <w:shd w:val="clear" w:color="auto" w:fill="auto"/>
          </w:tcPr>
          <w:p w:rsidR="00A217C1" w:rsidRPr="00903405" w:rsidRDefault="00B13C26" w:rsidP="00A217C1">
            <w:pPr>
              <w:jc w:val="center"/>
              <w:rPr>
                <w:rFonts w:ascii="Times New Roman" w:hAnsi="Times New Roman"/>
                <w:sz w:val="24"/>
                <w:szCs w:val="24"/>
              </w:rPr>
            </w:pPr>
            <w:hyperlink r:id="rId87" w:history="1">
              <w:r w:rsidR="00A217C1" w:rsidRPr="00903405">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24</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Что такое иммунитет? Великая сила иммунитета.</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Pr="00C76BF1" w:rsidRDefault="00B13C26" w:rsidP="00A217C1">
            <w:pPr>
              <w:jc w:val="center"/>
              <w:rPr>
                <w:rFonts w:ascii="Times New Roman" w:hAnsi="Times New Roman"/>
                <w:sz w:val="24"/>
                <w:szCs w:val="24"/>
              </w:rPr>
            </w:pPr>
            <w:hyperlink r:id="rId88" w:history="1">
              <w:r w:rsidR="00A217C1" w:rsidRPr="00C76BF1">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25</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Cs/>
                <w:sz w:val="24"/>
                <w:szCs w:val="24"/>
              </w:rPr>
              <w:t>Антибиотики.</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156"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636" w:type="dxa"/>
            <w:gridSpan w:val="3"/>
            <w:shd w:val="clear" w:color="auto" w:fill="auto"/>
          </w:tcPr>
          <w:p w:rsidR="00A217C1" w:rsidRDefault="00B13C26" w:rsidP="00A217C1">
            <w:hyperlink r:id="rId89" w:history="1">
              <w:r w:rsidR="00A217C1" w:rsidRPr="00C76BF1">
                <w:rPr>
                  <w:rStyle w:val="a3"/>
                  <w:rFonts w:ascii="Times New Roman" w:hAnsi="Times New Roman"/>
                  <w:sz w:val="24"/>
                  <w:szCs w:val="24"/>
                </w:rPr>
                <w:t>https://interneturok.ru/</w:t>
              </w:r>
            </w:hyperlink>
          </w:p>
        </w:tc>
      </w:tr>
      <w:tr w:rsidR="0071774B" w:rsidRPr="00AE3DE0" w:rsidTr="00EE1F86">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Пищеварительная система (4 часа)</w:t>
            </w:r>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lastRenderedPageBreak/>
              <w:t>26</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Пищеварение. Измельчение пищи. Зуб – живой орган.</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232" w:type="dxa"/>
            <w:gridSpan w:val="2"/>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560" w:type="dxa"/>
            <w:gridSpan w:val="2"/>
            <w:shd w:val="clear" w:color="auto" w:fill="auto"/>
          </w:tcPr>
          <w:p w:rsidR="00A217C1" w:rsidRPr="004E2793" w:rsidRDefault="00B13C26" w:rsidP="00A217C1">
            <w:pPr>
              <w:jc w:val="center"/>
              <w:rPr>
                <w:rFonts w:ascii="Times New Roman" w:hAnsi="Times New Roman"/>
                <w:sz w:val="24"/>
                <w:szCs w:val="24"/>
              </w:rPr>
            </w:pPr>
            <w:hyperlink r:id="rId90" w:history="1">
              <w:r w:rsidR="00A217C1" w:rsidRPr="004E2793">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27</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Печень. Поджелудочная железа.</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232" w:type="dxa"/>
            <w:gridSpan w:val="2"/>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560" w:type="dxa"/>
            <w:gridSpan w:val="2"/>
            <w:shd w:val="clear" w:color="auto" w:fill="auto"/>
          </w:tcPr>
          <w:p w:rsidR="00A217C1" w:rsidRDefault="00B13C26" w:rsidP="00A217C1">
            <w:hyperlink r:id="rId91" w:history="1">
              <w:r w:rsidR="00A217C1" w:rsidRPr="004E2793">
                <w:rPr>
                  <w:rStyle w:val="a3"/>
                  <w:rFonts w:ascii="Times New Roman" w:hAnsi="Times New Roman"/>
                  <w:sz w:val="24"/>
                  <w:szCs w:val="24"/>
                </w:rPr>
                <w:t>https://interneturok.ru/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28</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i/>
                <w:iCs/>
                <w:sz w:val="24"/>
                <w:szCs w:val="24"/>
              </w:rPr>
            </w:pPr>
            <w:r w:rsidRPr="00AE3DE0">
              <w:rPr>
                <w:rFonts w:ascii="Times New Roman" w:eastAsia="Calibri" w:hAnsi="Times New Roman" w:cs="Times New Roman"/>
                <w:bCs/>
                <w:sz w:val="24"/>
                <w:szCs w:val="24"/>
              </w:rPr>
              <w:t>Гигиена питания.</w:t>
            </w:r>
            <w:r w:rsidRPr="00AE3DE0">
              <w:rPr>
                <w:rFonts w:ascii="Times New Roman" w:eastAsia="Calibri" w:hAnsi="Times New Roman" w:cs="Times New Roman"/>
                <w:b/>
                <w:bCs/>
                <w:i/>
                <w:iCs/>
                <w:sz w:val="24"/>
                <w:szCs w:val="24"/>
              </w:rPr>
              <w:t xml:space="preserve"> </w:t>
            </w:r>
            <w:r w:rsidRPr="00AE3DE0">
              <w:rPr>
                <w:rFonts w:ascii="Times New Roman" w:eastAsia="Calibri" w:hAnsi="Times New Roman" w:cs="Times New Roman"/>
                <w:bCs/>
                <w:iCs/>
                <w:sz w:val="24"/>
                <w:szCs w:val="24"/>
              </w:rPr>
              <w:t>Десять модных диет или как правильно питаться</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b/>
                <w:i/>
                <w:iCs/>
                <w:sz w:val="24"/>
                <w:szCs w:val="24"/>
              </w:rPr>
              <w:t>Практическая работа № 6.</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sz w:val="24"/>
                <w:szCs w:val="24"/>
              </w:rPr>
              <w:t>Составление суточного рациона.</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232" w:type="dxa"/>
            <w:gridSpan w:val="2"/>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560" w:type="dxa"/>
            <w:gridSpan w:val="2"/>
            <w:shd w:val="clear" w:color="auto" w:fill="auto"/>
          </w:tcPr>
          <w:p w:rsidR="00A217C1" w:rsidRPr="004E2793" w:rsidRDefault="00B13C26" w:rsidP="00A217C1">
            <w:pPr>
              <w:jc w:val="center"/>
              <w:rPr>
                <w:rFonts w:ascii="Times New Roman" w:hAnsi="Times New Roman"/>
                <w:sz w:val="24"/>
                <w:szCs w:val="24"/>
              </w:rPr>
            </w:pPr>
            <w:hyperlink r:id="rId92" w:history="1">
              <w:r w:rsidR="00A217C1" w:rsidRPr="004E2793">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29</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Витамины. Забытое открытие Н.И. Лунина.</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232" w:type="dxa"/>
            <w:gridSpan w:val="2"/>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560" w:type="dxa"/>
            <w:gridSpan w:val="2"/>
            <w:shd w:val="clear" w:color="auto" w:fill="auto"/>
          </w:tcPr>
          <w:p w:rsidR="00A217C1" w:rsidRDefault="00B13C26" w:rsidP="00A217C1">
            <w:hyperlink r:id="rId93" w:history="1">
              <w:r w:rsidR="00A217C1" w:rsidRPr="004E2793">
                <w:rPr>
                  <w:rStyle w:val="a3"/>
                  <w:rFonts w:ascii="Times New Roman" w:hAnsi="Times New Roman"/>
                  <w:sz w:val="24"/>
                  <w:szCs w:val="24"/>
                </w:rPr>
                <w:t>https://interneturok.ru/</w:t>
              </w:r>
            </w:hyperlink>
          </w:p>
        </w:tc>
      </w:tr>
      <w:tr w:rsidR="0071774B" w:rsidRPr="00AE3DE0" w:rsidTr="00D411E3">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Нервная система и органы чувств (1 час)</w:t>
            </w:r>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30</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Нервная система. Строение и функции спинного и головного мозга. Творцы науки о мозге.</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232" w:type="dxa"/>
            <w:gridSpan w:val="2"/>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560" w:type="dxa"/>
            <w:gridSpan w:val="2"/>
            <w:shd w:val="clear" w:color="auto" w:fill="auto"/>
          </w:tcPr>
          <w:p w:rsidR="00A217C1" w:rsidRPr="005F723C" w:rsidRDefault="00B13C26" w:rsidP="00A217C1">
            <w:pPr>
              <w:jc w:val="center"/>
              <w:rPr>
                <w:rFonts w:ascii="Times New Roman" w:hAnsi="Times New Roman"/>
                <w:sz w:val="24"/>
                <w:szCs w:val="24"/>
              </w:rPr>
            </w:pPr>
            <w:hyperlink r:id="rId94"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95" w:history="1">
              <w:r w:rsidR="00A217C1" w:rsidRPr="005F723C">
                <w:rPr>
                  <w:rStyle w:val="a3"/>
                  <w:rFonts w:ascii="Times New Roman" w:hAnsi="Times New Roman"/>
                  <w:sz w:val="24"/>
                  <w:szCs w:val="24"/>
                </w:rPr>
                <w:t>https://interneturok.ru/</w:t>
              </w:r>
            </w:hyperlink>
          </w:p>
        </w:tc>
      </w:tr>
      <w:tr w:rsidR="0071774B" w:rsidRPr="00AE3DE0" w:rsidTr="006E52D6">
        <w:tc>
          <w:tcPr>
            <w:tcW w:w="9602" w:type="dxa"/>
            <w:gridSpan w:val="7"/>
            <w:shd w:val="clear" w:color="auto" w:fill="auto"/>
          </w:tcPr>
          <w:p w:rsidR="0071774B" w:rsidRPr="00AE3DE0" w:rsidRDefault="0071774B" w:rsidP="0071774B">
            <w:p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Периферическая нервная система (1 час)</w:t>
            </w:r>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31</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Соматическая и автономная нервная система. Строение и функции.</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232" w:type="dxa"/>
            <w:gridSpan w:val="2"/>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560" w:type="dxa"/>
            <w:gridSpan w:val="2"/>
            <w:shd w:val="clear" w:color="auto" w:fill="auto"/>
          </w:tcPr>
          <w:p w:rsidR="00A217C1" w:rsidRPr="005F723C" w:rsidRDefault="00B13C26" w:rsidP="00A217C1">
            <w:pPr>
              <w:jc w:val="center"/>
              <w:rPr>
                <w:rFonts w:ascii="Times New Roman" w:hAnsi="Times New Roman"/>
                <w:sz w:val="24"/>
                <w:szCs w:val="24"/>
              </w:rPr>
            </w:pPr>
            <w:hyperlink r:id="rId96"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97" w:history="1">
              <w:r w:rsidR="00A217C1" w:rsidRPr="005F723C">
                <w:rPr>
                  <w:rStyle w:val="a3"/>
                  <w:rFonts w:ascii="Times New Roman" w:hAnsi="Times New Roman"/>
                  <w:sz w:val="24"/>
                  <w:szCs w:val="24"/>
                </w:rPr>
                <w:t>https://interneturok.ru/</w:t>
              </w:r>
            </w:hyperlink>
          </w:p>
        </w:tc>
      </w:tr>
      <w:tr w:rsidR="0071774B" w:rsidRPr="00AE3DE0" w:rsidTr="007E6C8E">
        <w:tc>
          <w:tcPr>
            <w:tcW w:w="9602" w:type="dxa"/>
            <w:gridSpan w:val="7"/>
            <w:shd w:val="clear" w:color="auto" w:fill="auto"/>
          </w:tcPr>
          <w:p w:rsidR="0071774B" w:rsidRPr="00AE3DE0" w:rsidRDefault="0071774B" w:rsidP="00AE3DE0">
            <w:pPr>
              <w:numPr>
                <w:ilvl w:val="0"/>
                <w:numId w:val="38"/>
              </w:numPr>
              <w:autoSpaceDE w:val="0"/>
              <w:autoSpaceDN w:val="0"/>
              <w:adjustRightInd w:val="0"/>
              <w:spacing w:after="200" w:line="0" w:lineRule="atLeast"/>
              <w:jc w:val="center"/>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Органы чувств. Сенсорные системы. (3 часа)</w:t>
            </w:r>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32</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sz w:val="24"/>
                <w:szCs w:val="24"/>
              </w:rPr>
            </w:pPr>
            <w:r w:rsidRPr="00AE3DE0">
              <w:rPr>
                <w:rFonts w:ascii="Times New Roman" w:eastAsia="Calibri" w:hAnsi="Times New Roman" w:cs="Times New Roman"/>
                <w:bCs/>
                <w:sz w:val="24"/>
                <w:szCs w:val="24"/>
              </w:rPr>
              <w:t>Анализаторы. Общие свойства анализаторов.</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232" w:type="dxa"/>
            <w:gridSpan w:val="2"/>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560" w:type="dxa"/>
            <w:gridSpan w:val="2"/>
            <w:shd w:val="clear" w:color="auto" w:fill="auto"/>
          </w:tcPr>
          <w:p w:rsidR="00A217C1" w:rsidRPr="007A3F23" w:rsidRDefault="00B13C26" w:rsidP="00A217C1">
            <w:pPr>
              <w:jc w:val="center"/>
              <w:rPr>
                <w:rFonts w:ascii="Times New Roman" w:hAnsi="Times New Roman"/>
                <w:sz w:val="24"/>
                <w:szCs w:val="24"/>
              </w:rPr>
            </w:pPr>
            <w:hyperlink r:id="rId98" w:history="1">
              <w:r w:rsidR="00A217C1" w:rsidRPr="007A3F23">
                <w:rPr>
                  <w:rStyle w:val="a3"/>
                  <w:rFonts w:ascii="Times New Roman" w:hAnsi="Times New Roman"/>
                  <w:sz w:val="24"/>
                  <w:szCs w:val="24"/>
                </w:rPr>
                <w:t>https://resh.edu.ru/</w:t>
              </w:r>
            </w:hyperlink>
          </w:p>
        </w:tc>
      </w:tr>
      <w:tr w:rsidR="00A217C1" w:rsidRPr="00AE3DE0" w:rsidTr="00A217C1">
        <w:tc>
          <w:tcPr>
            <w:tcW w:w="612"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33</w:t>
            </w:r>
          </w:p>
        </w:tc>
        <w:tc>
          <w:tcPr>
            <w:tcW w:w="257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Cs/>
                <w:iCs/>
                <w:sz w:val="24"/>
                <w:szCs w:val="24"/>
              </w:rPr>
            </w:pPr>
            <w:r w:rsidRPr="00AE3DE0">
              <w:rPr>
                <w:rFonts w:ascii="Times New Roman" w:eastAsia="Calibri" w:hAnsi="Times New Roman" w:cs="Times New Roman"/>
                <w:bCs/>
                <w:iCs/>
                <w:sz w:val="24"/>
                <w:szCs w:val="24"/>
              </w:rPr>
              <w:t xml:space="preserve">Мой темперамент и характер. </w:t>
            </w:r>
            <w:r w:rsidRPr="00AE3DE0">
              <w:rPr>
                <w:rFonts w:ascii="Times New Roman" w:eastAsia="Calibri" w:hAnsi="Times New Roman" w:cs="Times New Roman"/>
                <w:b/>
                <w:bCs/>
                <w:i/>
                <w:iCs/>
                <w:sz w:val="24"/>
                <w:szCs w:val="24"/>
              </w:rPr>
              <w:t xml:space="preserve">Практическая работа </w:t>
            </w:r>
            <w:r w:rsidRPr="00AE3DE0">
              <w:rPr>
                <w:rFonts w:ascii="Times New Roman" w:eastAsia="Calibri" w:hAnsi="Times New Roman" w:cs="Times New Roman"/>
                <w:b/>
                <w:i/>
                <w:iCs/>
                <w:sz w:val="24"/>
                <w:szCs w:val="24"/>
              </w:rPr>
              <w:t>№ 7</w:t>
            </w:r>
            <w:r w:rsidRPr="00AE3DE0">
              <w:rPr>
                <w:rFonts w:ascii="Times New Roman" w:eastAsia="Calibri" w:hAnsi="Times New Roman" w:cs="Times New Roman"/>
                <w:i/>
                <w:iCs/>
                <w:sz w:val="24"/>
                <w:szCs w:val="24"/>
              </w:rPr>
              <w:t xml:space="preserve">. </w:t>
            </w:r>
            <w:r w:rsidRPr="00AE3DE0">
              <w:rPr>
                <w:rFonts w:ascii="Times New Roman" w:eastAsia="Calibri" w:hAnsi="Times New Roman" w:cs="Times New Roman"/>
                <w:sz w:val="24"/>
                <w:szCs w:val="24"/>
              </w:rPr>
              <w:t>Изучение типов темперамента и характера школьников.</w:t>
            </w:r>
          </w:p>
        </w:tc>
        <w:tc>
          <w:tcPr>
            <w:tcW w:w="1624" w:type="dxa"/>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p>
        </w:tc>
        <w:tc>
          <w:tcPr>
            <w:tcW w:w="2232" w:type="dxa"/>
            <w:gridSpan w:val="2"/>
            <w:shd w:val="clear" w:color="auto" w:fill="auto"/>
          </w:tcPr>
          <w:p w:rsidR="00A217C1" w:rsidRPr="00AE3DE0" w:rsidRDefault="00A217C1" w:rsidP="00A217C1">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1</w:t>
            </w:r>
          </w:p>
        </w:tc>
        <w:tc>
          <w:tcPr>
            <w:tcW w:w="2560" w:type="dxa"/>
            <w:gridSpan w:val="2"/>
            <w:shd w:val="clear" w:color="auto" w:fill="auto"/>
          </w:tcPr>
          <w:p w:rsidR="00A217C1" w:rsidRDefault="00B13C26" w:rsidP="00A217C1">
            <w:hyperlink r:id="rId99" w:history="1">
              <w:r w:rsidR="00A217C1" w:rsidRPr="007A3F23">
                <w:rPr>
                  <w:rStyle w:val="a3"/>
                  <w:rFonts w:ascii="Times New Roman" w:hAnsi="Times New Roman"/>
                  <w:sz w:val="24"/>
                  <w:szCs w:val="24"/>
                </w:rPr>
                <w:t>https://interneturok.ru/</w:t>
              </w:r>
            </w:hyperlink>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34</w:t>
            </w:r>
          </w:p>
        </w:tc>
        <w:tc>
          <w:tcPr>
            <w:tcW w:w="257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Cs/>
                <w:iCs/>
                <w:sz w:val="24"/>
                <w:szCs w:val="24"/>
              </w:rPr>
              <w:t>Как стать и остаться здоровым или что такое</w:t>
            </w:r>
            <w:r w:rsidRPr="00AE3DE0">
              <w:rPr>
                <w:rFonts w:ascii="Times New Roman" w:eastAsia="Calibri" w:hAnsi="Times New Roman" w:cs="Times New Roman"/>
                <w:bCs/>
                <w:i/>
                <w:iCs/>
                <w:sz w:val="24"/>
                <w:szCs w:val="24"/>
              </w:rPr>
              <w:t xml:space="preserve"> ЗОЖ </w:t>
            </w:r>
            <w:r w:rsidRPr="00AE3DE0">
              <w:rPr>
                <w:rFonts w:ascii="Times New Roman" w:eastAsia="Calibri" w:hAnsi="Times New Roman" w:cs="Times New Roman"/>
                <w:i/>
                <w:iCs/>
                <w:sz w:val="24"/>
                <w:szCs w:val="24"/>
              </w:rPr>
              <w:t>Тест</w:t>
            </w:r>
            <w:r w:rsidRPr="00AE3DE0">
              <w:rPr>
                <w:rFonts w:ascii="Times New Roman" w:eastAsia="Calibri" w:hAnsi="Times New Roman" w:cs="Times New Roman"/>
                <w:sz w:val="24"/>
                <w:szCs w:val="24"/>
              </w:rPr>
              <w:t xml:space="preserve"> «Что </w:t>
            </w:r>
            <w:r w:rsidRPr="00AE3DE0">
              <w:rPr>
                <w:rFonts w:ascii="Times New Roman" w:eastAsia="Calibri" w:hAnsi="Times New Roman" w:cs="Times New Roman"/>
                <w:sz w:val="24"/>
                <w:szCs w:val="24"/>
              </w:rPr>
              <w:lastRenderedPageBreak/>
              <w:t>я знаю и чего не знаю?»</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lastRenderedPageBreak/>
              <w:t>1</w:t>
            </w:r>
          </w:p>
        </w:tc>
        <w:tc>
          <w:tcPr>
            <w:tcW w:w="2232" w:type="dxa"/>
            <w:gridSpan w:val="2"/>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560" w:type="dxa"/>
            <w:gridSpan w:val="2"/>
            <w:shd w:val="clear" w:color="auto" w:fill="auto"/>
          </w:tcPr>
          <w:p w:rsidR="00A217C1" w:rsidRPr="005F723C" w:rsidRDefault="00B13C26" w:rsidP="00A217C1">
            <w:pPr>
              <w:jc w:val="center"/>
              <w:rPr>
                <w:rFonts w:ascii="Times New Roman" w:hAnsi="Times New Roman"/>
                <w:sz w:val="24"/>
                <w:szCs w:val="24"/>
              </w:rPr>
            </w:pPr>
            <w:hyperlink r:id="rId100" w:history="1">
              <w:r w:rsidR="00A217C1" w:rsidRPr="005F723C">
                <w:rPr>
                  <w:rStyle w:val="a3"/>
                  <w:rFonts w:ascii="Times New Roman" w:hAnsi="Times New Roman"/>
                  <w:sz w:val="24"/>
                  <w:szCs w:val="24"/>
                </w:rPr>
                <w:t>https://resh.edu.ru/</w:t>
              </w:r>
            </w:hyperlink>
          </w:p>
          <w:p w:rsidR="0071774B" w:rsidRPr="00AE3DE0" w:rsidRDefault="00B13C26" w:rsidP="00A217C1">
            <w:pPr>
              <w:autoSpaceDE w:val="0"/>
              <w:autoSpaceDN w:val="0"/>
              <w:adjustRightInd w:val="0"/>
              <w:spacing w:after="200" w:line="0" w:lineRule="atLeast"/>
              <w:rPr>
                <w:rFonts w:ascii="Times New Roman" w:eastAsia="Calibri" w:hAnsi="Times New Roman" w:cs="Times New Roman"/>
                <w:b/>
                <w:bCs/>
                <w:sz w:val="24"/>
                <w:szCs w:val="24"/>
              </w:rPr>
            </w:pPr>
            <w:hyperlink r:id="rId101" w:history="1">
              <w:r w:rsidR="00A217C1" w:rsidRPr="005F723C">
                <w:rPr>
                  <w:rStyle w:val="a3"/>
                  <w:rFonts w:ascii="Times New Roman" w:hAnsi="Times New Roman"/>
                  <w:sz w:val="24"/>
                  <w:szCs w:val="24"/>
                </w:rPr>
                <w:t>https://interneturok.ru/</w:t>
              </w:r>
            </w:hyperlink>
          </w:p>
        </w:tc>
      </w:tr>
      <w:tr w:rsidR="00C47961" w:rsidRPr="00AE3DE0" w:rsidTr="00A217C1">
        <w:tc>
          <w:tcPr>
            <w:tcW w:w="612"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p>
        </w:tc>
        <w:tc>
          <w:tcPr>
            <w:tcW w:w="2574" w:type="dxa"/>
            <w:shd w:val="clear" w:color="auto" w:fill="auto"/>
          </w:tcPr>
          <w:p w:rsidR="0071774B" w:rsidRPr="00AE3DE0" w:rsidRDefault="0071774B" w:rsidP="00AE3DE0">
            <w:pPr>
              <w:autoSpaceDE w:val="0"/>
              <w:autoSpaceDN w:val="0"/>
              <w:adjustRightInd w:val="0"/>
              <w:spacing w:after="200" w:line="0" w:lineRule="atLeast"/>
              <w:ind w:left="-283" w:firstLine="283"/>
              <w:rPr>
                <w:rFonts w:ascii="Times New Roman" w:eastAsia="Calibri" w:hAnsi="Times New Roman" w:cs="Times New Roman"/>
                <w:b/>
                <w:bCs/>
                <w:iCs/>
                <w:sz w:val="24"/>
                <w:szCs w:val="24"/>
              </w:rPr>
            </w:pPr>
            <w:r w:rsidRPr="00AE3DE0">
              <w:rPr>
                <w:rFonts w:ascii="Times New Roman" w:eastAsia="Calibri" w:hAnsi="Times New Roman" w:cs="Times New Roman"/>
                <w:b/>
                <w:bCs/>
                <w:iCs/>
                <w:sz w:val="24"/>
                <w:szCs w:val="24"/>
              </w:rPr>
              <w:t>Итого:   34 часа</w:t>
            </w:r>
          </w:p>
        </w:tc>
        <w:tc>
          <w:tcPr>
            <w:tcW w:w="1624" w:type="dxa"/>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27 часов</w:t>
            </w:r>
          </w:p>
        </w:tc>
        <w:tc>
          <w:tcPr>
            <w:tcW w:w="2232" w:type="dxa"/>
            <w:gridSpan w:val="2"/>
            <w:shd w:val="clear" w:color="auto" w:fill="auto"/>
          </w:tcPr>
          <w:p w:rsidR="0071774B" w:rsidRPr="00AE3DE0" w:rsidRDefault="0071774B" w:rsidP="00AE3DE0">
            <w:pPr>
              <w:autoSpaceDE w:val="0"/>
              <w:autoSpaceDN w:val="0"/>
              <w:adjustRightInd w:val="0"/>
              <w:spacing w:after="200" w:line="0" w:lineRule="atLeast"/>
              <w:rPr>
                <w:rFonts w:ascii="Times New Roman" w:eastAsia="Calibri" w:hAnsi="Times New Roman" w:cs="Times New Roman"/>
                <w:b/>
                <w:bCs/>
                <w:sz w:val="24"/>
                <w:szCs w:val="24"/>
              </w:rPr>
            </w:pPr>
            <w:r w:rsidRPr="00AE3DE0">
              <w:rPr>
                <w:rFonts w:ascii="Times New Roman" w:eastAsia="Calibri" w:hAnsi="Times New Roman" w:cs="Times New Roman"/>
                <w:b/>
                <w:bCs/>
                <w:sz w:val="24"/>
                <w:szCs w:val="24"/>
              </w:rPr>
              <w:t>7 часов</w:t>
            </w:r>
          </w:p>
        </w:tc>
        <w:tc>
          <w:tcPr>
            <w:tcW w:w="2560" w:type="dxa"/>
            <w:gridSpan w:val="2"/>
            <w:shd w:val="clear" w:color="auto" w:fill="auto"/>
          </w:tcPr>
          <w:p w:rsidR="0071774B" w:rsidRPr="00AE3DE0" w:rsidRDefault="0071774B" w:rsidP="0071774B">
            <w:pPr>
              <w:autoSpaceDE w:val="0"/>
              <w:autoSpaceDN w:val="0"/>
              <w:adjustRightInd w:val="0"/>
              <w:spacing w:after="200" w:line="0" w:lineRule="atLeast"/>
              <w:rPr>
                <w:rFonts w:ascii="Times New Roman" w:eastAsia="Calibri" w:hAnsi="Times New Roman" w:cs="Times New Roman"/>
                <w:b/>
                <w:bCs/>
                <w:sz w:val="24"/>
                <w:szCs w:val="24"/>
              </w:rPr>
            </w:pPr>
          </w:p>
        </w:tc>
      </w:tr>
    </w:tbl>
    <w:p w:rsidR="00AE3DE0" w:rsidRPr="00AE3DE0" w:rsidRDefault="00AE3DE0" w:rsidP="00AE3DE0">
      <w:pPr>
        <w:spacing w:after="200" w:line="0" w:lineRule="atLeast"/>
        <w:jc w:val="both"/>
        <w:rPr>
          <w:rFonts w:ascii="Times New Roman" w:eastAsia="Calibri" w:hAnsi="Times New Roman" w:cs="Times New Roman"/>
          <w:sz w:val="24"/>
          <w:szCs w:val="24"/>
        </w:rPr>
      </w:pPr>
    </w:p>
    <w:p w:rsidR="00AE3DE0" w:rsidRPr="00AE3DE0" w:rsidRDefault="00AE3DE0" w:rsidP="00AE3DE0">
      <w:pPr>
        <w:spacing w:after="0" w:line="0" w:lineRule="atLeast"/>
        <w:rPr>
          <w:rFonts w:ascii="Arial" w:eastAsia="Arial" w:hAnsi="Arial" w:cs="Arial"/>
          <w:sz w:val="24"/>
          <w:szCs w:val="24"/>
          <w:lang w:eastAsia="ru-RU"/>
        </w:rPr>
      </w:pPr>
    </w:p>
    <w:sectPr w:rsidR="00AE3DE0" w:rsidRPr="00AE3D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4D6"/>
    <w:multiLevelType w:val="multilevel"/>
    <w:tmpl w:val="4D8C56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84019"/>
    <w:multiLevelType w:val="multilevel"/>
    <w:tmpl w:val="7CC406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97389"/>
    <w:multiLevelType w:val="multilevel"/>
    <w:tmpl w:val="2B280C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540E1"/>
    <w:multiLevelType w:val="multilevel"/>
    <w:tmpl w:val="7318FC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141A6"/>
    <w:multiLevelType w:val="multilevel"/>
    <w:tmpl w:val="9D6EFC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6E2B17"/>
    <w:multiLevelType w:val="multilevel"/>
    <w:tmpl w:val="809EA5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04F69"/>
    <w:multiLevelType w:val="multilevel"/>
    <w:tmpl w:val="774E54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814C63"/>
    <w:multiLevelType w:val="multilevel"/>
    <w:tmpl w:val="6A968D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6D3AD0"/>
    <w:multiLevelType w:val="multilevel"/>
    <w:tmpl w:val="FD4862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2A1CE5"/>
    <w:multiLevelType w:val="multilevel"/>
    <w:tmpl w:val="8DAA13F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6A4CE1"/>
    <w:multiLevelType w:val="hybridMultilevel"/>
    <w:tmpl w:val="96E69A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8A44756"/>
    <w:multiLevelType w:val="multilevel"/>
    <w:tmpl w:val="DE7AAA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3F5BF9"/>
    <w:multiLevelType w:val="multilevel"/>
    <w:tmpl w:val="58482EC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3AB6EA6"/>
    <w:multiLevelType w:val="multilevel"/>
    <w:tmpl w:val="59B008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1E2825"/>
    <w:multiLevelType w:val="multilevel"/>
    <w:tmpl w:val="B07C27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21D0D3B"/>
    <w:multiLevelType w:val="multilevel"/>
    <w:tmpl w:val="A77A64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48E35A6"/>
    <w:multiLevelType w:val="multilevel"/>
    <w:tmpl w:val="CA92C3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7FA0D22"/>
    <w:multiLevelType w:val="multilevel"/>
    <w:tmpl w:val="FF3413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84715B7"/>
    <w:multiLevelType w:val="multilevel"/>
    <w:tmpl w:val="7F8A78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C3C581F"/>
    <w:multiLevelType w:val="multilevel"/>
    <w:tmpl w:val="AAA2A43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D0A2C14"/>
    <w:multiLevelType w:val="multilevel"/>
    <w:tmpl w:val="76A879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334437C"/>
    <w:multiLevelType w:val="multilevel"/>
    <w:tmpl w:val="71AC5A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47F4598"/>
    <w:multiLevelType w:val="multilevel"/>
    <w:tmpl w:val="1878171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62D5715"/>
    <w:multiLevelType w:val="multilevel"/>
    <w:tmpl w:val="2EF244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E454A11"/>
    <w:multiLevelType w:val="multilevel"/>
    <w:tmpl w:val="88D03E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2466C23"/>
    <w:multiLevelType w:val="multilevel"/>
    <w:tmpl w:val="9CAC08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B66687A"/>
    <w:multiLevelType w:val="multilevel"/>
    <w:tmpl w:val="D03406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F9E40ED"/>
    <w:multiLevelType w:val="multilevel"/>
    <w:tmpl w:val="1C80A7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22B2E14"/>
    <w:multiLevelType w:val="multilevel"/>
    <w:tmpl w:val="FAEE17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2C1249A"/>
    <w:multiLevelType w:val="multilevel"/>
    <w:tmpl w:val="A42001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59B1D06"/>
    <w:multiLevelType w:val="multilevel"/>
    <w:tmpl w:val="5E5EC4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763500D"/>
    <w:multiLevelType w:val="multilevel"/>
    <w:tmpl w:val="A2C2947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8082B2F"/>
    <w:multiLevelType w:val="multilevel"/>
    <w:tmpl w:val="BF3E668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84B1DE5"/>
    <w:multiLevelType w:val="hybridMultilevel"/>
    <w:tmpl w:val="254AF748"/>
    <w:lvl w:ilvl="0" w:tplc="1BB40798">
      <w:start w:val="1"/>
      <w:numFmt w:val="decimal"/>
      <w:lvlText w:val="%1)"/>
      <w:lvlJc w:val="left"/>
      <w:pPr>
        <w:ind w:left="822" w:hanging="286"/>
      </w:pPr>
      <w:rPr>
        <w:rFonts w:ascii="Times New Roman" w:eastAsia="Times New Roman" w:hAnsi="Times New Roman" w:cs="Times New Roman" w:hint="default"/>
        <w:w w:val="100"/>
        <w:sz w:val="24"/>
        <w:szCs w:val="24"/>
      </w:rPr>
    </w:lvl>
    <w:lvl w:ilvl="1" w:tplc="9B34A87A">
      <w:numFmt w:val="bullet"/>
      <w:lvlText w:val=""/>
      <w:lvlJc w:val="left"/>
      <w:pPr>
        <w:ind w:left="822" w:hanging="286"/>
      </w:pPr>
      <w:rPr>
        <w:rFonts w:ascii="Symbol" w:eastAsia="Symbol" w:hAnsi="Symbol" w:cs="Symbol" w:hint="default"/>
        <w:w w:val="100"/>
        <w:sz w:val="24"/>
        <w:szCs w:val="24"/>
      </w:rPr>
    </w:lvl>
    <w:lvl w:ilvl="2" w:tplc="E796FFA2">
      <w:numFmt w:val="bullet"/>
      <w:lvlText w:val="•"/>
      <w:lvlJc w:val="left"/>
      <w:pPr>
        <w:ind w:left="2829" w:hanging="286"/>
      </w:pPr>
      <w:rPr>
        <w:rFonts w:hint="default"/>
      </w:rPr>
    </w:lvl>
    <w:lvl w:ilvl="3" w:tplc="826C0160">
      <w:numFmt w:val="bullet"/>
      <w:lvlText w:val="•"/>
      <w:lvlJc w:val="left"/>
      <w:pPr>
        <w:ind w:left="3833" w:hanging="286"/>
      </w:pPr>
      <w:rPr>
        <w:rFonts w:hint="default"/>
      </w:rPr>
    </w:lvl>
    <w:lvl w:ilvl="4" w:tplc="2CA66826">
      <w:numFmt w:val="bullet"/>
      <w:lvlText w:val="•"/>
      <w:lvlJc w:val="left"/>
      <w:pPr>
        <w:ind w:left="4838" w:hanging="286"/>
      </w:pPr>
      <w:rPr>
        <w:rFonts w:hint="default"/>
      </w:rPr>
    </w:lvl>
    <w:lvl w:ilvl="5" w:tplc="FFFAA114">
      <w:numFmt w:val="bullet"/>
      <w:lvlText w:val="•"/>
      <w:lvlJc w:val="left"/>
      <w:pPr>
        <w:ind w:left="5843" w:hanging="286"/>
      </w:pPr>
      <w:rPr>
        <w:rFonts w:hint="default"/>
      </w:rPr>
    </w:lvl>
    <w:lvl w:ilvl="6" w:tplc="FEFA4478">
      <w:numFmt w:val="bullet"/>
      <w:lvlText w:val="•"/>
      <w:lvlJc w:val="left"/>
      <w:pPr>
        <w:ind w:left="6847" w:hanging="286"/>
      </w:pPr>
      <w:rPr>
        <w:rFonts w:hint="default"/>
      </w:rPr>
    </w:lvl>
    <w:lvl w:ilvl="7" w:tplc="3F529EF8">
      <w:numFmt w:val="bullet"/>
      <w:lvlText w:val="•"/>
      <w:lvlJc w:val="left"/>
      <w:pPr>
        <w:ind w:left="7852" w:hanging="286"/>
      </w:pPr>
      <w:rPr>
        <w:rFonts w:hint="default"/>
      </w:rPr>
    </w:lvl>
    <w:lvl w:ilvl="8" w:tplc="F78663B0">
      <w:numFmt w:val="bullet"/>
      <w:lvlText w:val="•"/>
      <w:lvlJc w:val="left"/>
      <w:pPr>
        <w:ind w:left="8857" w:hanging="286"/>
      </w:pPr>
      <w:rPr>
        <w:rFonts w:hint="default"/>
      </w:rPr>
    </w:lvl>
  </w:abstractNum>
  <w:abstractNum w:abstractNumId="34" w15:restartNumberingAfterBreak="0">
    <w:nsid w:val="7A317852"/>
    <w:multiLevelType w:val="multilevel"/>
    <w:tmpl w:val="61CC2F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C546A28"/>
    <w:multiLevelType w:val="multilevel"/>
    <w:tmpl w:val="A89AA4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695141"/>
    <w:multiLevelType w:val="multilevel"/>
    <w:tmpl w:val="C88E87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E723915"/>
    <w:multiLevelType w:val="multilevel"/>
    <w:tmpl w:val="151C3D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FAB2728"/>
    <w:multiLevelType w:val="hybridMultilevel"/>
    <w:tmpl w:val="0EA2B87A"/>
    <w:lvl w:ilvl="0" w:tplc="0BDC395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26"/>
  </w:num>
  <w:num w:numId="3">
    <w:abstractNumId w:val="19"/>
  </w:num>
  <w:num w:numId="4">
    <w:abstractNumId w:val="34"/>
  </w:num>
  <w:num w:numId="5">
    <w:abstractNumId w:val="3"/>
  </w:num>
  <w:num w:numId="6">
    <w:abstractNumId w:val="15"/>
  </w:num>
  <w:num w:numId="7">
    <w:abstractNumId w:val="21"/>
  </w:num>
  <w:num w:numId="8">
    <w:abstractNumId w:val="0"/>
  </w:num>
  <w:num w:numId="9">
    <w:abstractNumId w:val="9"/>
  </w:num>
  <w:num w:numId="10">
    <w:abstractNumId w:val="22"/>
  </w:num>
  <w:num w:numId="11">
    <w:abstractNumId w:val="7"/>
  </w:num>
  <w:num w:numId="12">
    <w:abstractNumId w:val="4"/>
  </w:num>
  <w:num w:numId="13">
    <w:abstractNumId w:val="16"/>
  </w:num>
  <w:num w:numId="14">
    <w:abstractNumId w:val="36"/>
  </w:num>
  <w:num w:numId="15">
    <w:abstractNumId w:val="37"/>
  </w:num>
  <w:num w:numId="16">
    <w:abstractNumId w:val="35"/>
  </w:num>
  <w:num w:numId="17">
    <w:abstractNumId w:val="25"/>
  </w:num>
  <w:num w:numId="18">
    <w:abstractNumId w:val="32"/>
  </w:num>
  <w:num w:numId="19">
    <w:abstractNumId w:val="31"/>
  </w:num>
  <w:num w:numId="20">
    <w:abstractNumId w:val="2"/>
  </w:num>
  <w:num w:numId="21">
    <w:abstractNumId w:val="20"/>
  </w:num>
  <w:num w:numId="22">
    <w:abstractNumId w:val="17"/>
  </w:num>
  <w:num w:numId="23">
    <w:abstractNumId w:val="24"/>
  </w:num>
  <w:num w:numId="24">
    <w:abstractNumId w:val="27"/>
  </w:num>
  <w:num w:numId="25">
    <w:abstractNumId w:val="13"/>
  </w:num>
  <w:num w:numId="26">
    <w:abstractNumId w:val="18"/>
  </w:num>
  <w:num w:numId="27">
    <w:abstractNumId w:val="28"/>
  </w:num>
  <w:num w:numId="28">
    <w:abstractNumId w:val="6"/>
  </w:num>
  <w:num w:numId="29">
    <w:abstractNumId w:val="23"/>
  </w:num>
  <w:num w:numId="30">
    <w:abstractNumId w:val="12"/>
  </w:num>
  <w:num w:numId="31">
    <w:abstractNumId w:val="5"/>
  </w:num>
  <w:num w:numId="32">
    <w:abstractNumId w:val="1"/>
  </w:num>
  <w:num w:numId="33">
    <w:abstractNumId w:val="11"/>
  </w:num>
  <w:num w:numId="34">
    <w:abstractNumId w:val="29"/>
  </w:num>
  <w:num w:numId="35">
    <w:abstractNumId w:val="14"/>
  </w:num>
  <w:num w:numId="36">
    <w:abstractNumId w:val="30"/>
  </w:num>
  <w:num w:numId="37">
    <w:abstractNumId w:val="38"/>
  </w:num>
  <w:num w:numId="38">
    <w:abstractNumId w:val="10"/>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5F0"/>
    <w:rsid w:val="0001299B"/>
    <w:rsid w:val="000B37E1"/>
    <w:rsid w:val="001459D7"/>
    <w:rsid w:val="00182695"/>
    <w:rsid w:val="001C19EB"/>
    <w:rsid w:val="001D7AB6"/>
    <w:rsid w:val="002A1FD0"/>
    <w:rsid w:val="00355723"/>
    <w:rsid w:val="005C0F5D"/>
    <w:rsid w:val="005F3664"/>
    <w:rsid w:val="00637618"/>
    <w:rsid w:val="00680C18"/>
    <w:rsid w:val="006C12CE"/>
    <w:rsid w:val="007025F0"/>
    <w:rsid w:val="0071774B"/>
    <w:rsid w:val="00854472"/>
    <w:rsid w:val="00963AA4"/>
    <w:rsid w:val="00A217C1"/>
    <w:rsid w:val="00AA2AB9"/>
    <w:rsid w:val="00AE3DE0"/>
    <w:rsid w:val="00B13C26"/>
    <w:rsid w:val="00BB6F5C"/>
    <w:rsid w:val="00C47961"/>
    <w:rsid w:val="00C913C9"/>
    <w:rsid w:val="00CA1CAD"/>
    <w:rsid w:val="00D02856"/>
    <w:rsid w:val="00D665EA"/>
    <w:rsid w:val="00EA04D6"/>
    <w:rsid w:val="00EA50F5"/>
    <w:rsid w:val="00F459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61FF2"/>
  <w15:chartTrackingRefBased/>
  <w15:docId w15:val="{CD879D67-C469-49FE-877A-C768EDC31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7025F0"/>
  </w:style>
  <w:style w:type="paragraph" w:customStyle="1" w:styleId="c3">
    <w:name w:val="c3"/>
    <w:basedOn w:val="a"/>
    <w:rsid w:val="008544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6">
    <w:name w:val="c46"/>
    <w:basedOn w:val="a0"/>
    <w:rsid w:val="00854472"/>
  </w:style>
  <w:style w:type="character" w:customStyle="1" w:styleId="c0">
    <w:name w:val="c0"/>
    <w:basedOn w:val="a0"/>
    <w:rsid w:val="00854472"/>
  </w:style>
  <w:style w:type="character" w:customStyle="1" w:styleId="c12">
    <w:name w:val="c12"/>
    <w:basedOn w:val="a0"/>
    <w:rsid w:val="00854472"/>
  </w:style>
  <w:style w:type="character" w:customStyle="1" w:styleId="c43">
    <w:name w:val="c43"/>
    <w:basedOn w:val="a0"/>
    <w:rsid w:val="00854472"/>
  </w:style>
  <w:style w:type="character" w:customStyle="1" w:styleId="c5">
    <w:name w:val="c5"/>
    <w:basedOn w:val="a0"/>
    <w:rsid w:val="00BB6F5C"/>
  </w:style>
  <w:style w:type="character" w:customStyle="1" w:styleId="c7">
    <w:name w:val="c7"/>
    <w:basedOn w:val="a0"/>
    <w:rsid w:val="00BB6F5C"/>
  </w:style>
  <w:style w:type="paragraph" w:customStyle="1" w:styleId="c13c3c24">
    <w:name w:val="c13 c3 c24"/>
    <w:basedOn w:val="a"/>
    <w:rsid w:val="00BB6F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unhideWhenUsed/>
    <w:rsid w:val="00BB6F5C"/>
    <w:rPr>
      <w:color w:val="0563C1" w:themeColor="hyperlink"/>
      <w:u w:val="single"/>
    </w:rPr>
  </w:style>
  <w:style w:type="paragraph" w:styleId="a4">
    <w:name w:val="List Paragraph"/>
    <w:basedOn w:val="a"/>
    <w:link w:val="a5"/>
    <w:qFormat/>
    <w:rsid w:val="00182695"/>
    <w:pPr>
      <w:spacing w:after="0" w:line="240" w:lineRule="auto"/>
      <w:ind w:left="720"/>
      <w:contextualSpacing/>
    </w:pPr>
    <w:rPr>
      <w:rFonts w:ascii="Arial" w:eastAsia="Times New Roman" w:hAnsi="Arial" w:cs="Times New Roman"/>
      <w:sz w:val="24"/>
      <w:szCs w:val="20"/>
      <w:lang w:eastAsia="ru-RU"/>
    </w:rPr>
  </w:style>
  <w:style w:type="character" w:customStyle="1" w:styleId="a5">
    <w:name w:val="Абзац списка Знак"/>
    <w:link w:val="a4"/>
    <w:qFormat/>
    <w:locked/>
    <w:rsid w:val="00182695"/>
    <w:rPr>
      <w:rFonts w:ascii="Arial" w:eastAsia="Times New Roman" w:hAnsi="Arial"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8297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nterneturok.ru/" TargetMode="External"/><Relationship Id="rId21" Type="http://schemas.openxmlformats.org/officeDocument/2006/relationships/hyperlink" Target="https://resh.edu.ru/" TargetMode="External"/><Relationship Id="rId42" Type="http://schemas.openxmlformats.org/officeDocument/2006/relationships/hyperlink" Target="https://interneturok.ru/" TargetMode="External"/><Relationship Id="rId47" Type="http://schemas.openxmlformats.org/officeDocument/2006/relationships/hyperlink" Target="https://resh.edu.ru/" TargetMode="External"/><Relationship Id="rId63" Type="http://schemas.openxmlformats.org/officeDocument/2006/relationships/hyperlink" Target="https://interneturok.ru/" TargetMode="External"/><Relationship Id="rId68" Type="http://schemas.openxmlformats.org/officeDocument/2006/relationships/hyperlink" Target="https://resh.edu.ru/" TargetMode="External"/><Relationship Id="rId84" Type="http://schemas.openxmlformats.org/officeDocument/2006/relationships/hyperlink" Target="https://resh.edu.ru/" TargetMode="External"/><Relationship Id="rId89" Type="http://schemas.openxmlformats.org/officeDocument/2006/relationships/hyperlink" Target="https://interneturok.ru/" TargetMode="External"/><Relationship Id="rId7" Type="http://schemas.openxmlformats.org/officeDocument/2006/relationships/hyperlink" Target="https://m.edsoo.ru/7f4148d0" TargetMode="External"/><Relationship Id="rId71" Type="http://schemas.openxmlformats.org/officeDocument/2006/relationships/hyperlink" Target="https://resh.edu.ru/" TargetMode="External"/><Relationship Id="rId92" Type="http://schemas.openxmlformats.org/officeDocument/2006/relationships/hyperlink" Target="https://resh.edu.ru/" TargetMode="External"/><Relationship Id="rId2" Type="http://schemas.openxmlformats.org/officeDocument/2006/relationships/numbering" Target="numbering.xml"/><Relationship Id="rId16" Type="http://schemas.openxmlformats.org/officeDocument/2006/relationships/hyperlink" Target="https://interneturok.ru/" TargetMode="External"/><Relationship Id="rId29" Type="http://schemas.openxmlformats.org/officeDocument/2006/relationships/hyperlink" Target="https://resh.edu.ru/" TargetMode="External"/><Relationship Id="rId11" Type="http://schemas.openxmlformats.org/officeDocument/2006/relationships/hyperlink" Target="https://resh.edu.ru/" TargetMode="External"/><Relationship Id="rId24" Type="http://schemas.openxmlformats.org/officeDocument/2006/relationships/hyperlink" Target="https://interneturok.ru/" TargetMode="External"/><Relationship Id="rId32" Type="http://schemas.openxmlformats.org/officeDocument/2006/relationships/hyperlink" Target="https://interneturok.ru/" TargetMode="External"/><Relationship Id="rId37" Type="http://schemas.openxmlformats.org/officeDocument/2006/relationships/hyperlink" Target="https://resh.edu.ru/" TargetMode="External"/><Relationship Id="rId40" Type="http://schemas.openxmlformats.org/officeDocument/2006/relationships/hyperlink" Target="https://interneturok.ru/" TargetMode="External"/><Relationship Id="rId45" Type="http://schemas.openxmlformats.org/officeDocument/2006/relationships/hyperlink" Target="https://resh.edu.ru/" TargetMode="External"/><Relationship Id="rId53" Type="http://schemas.openxmlformats.org/officeDocument/2006/relationships/hyperlink" Target="https://resh.edu.ru/" TargetMode="External"/><Relationship Id="rId58" Type="http://schemas.openxmlformats.org/officeDocument/2006/relationships/hyperlink" Target="https://resh.edu.ru/" TargetMode="External"/><Relationship Id="rId66" Type="http://schemas.openxmlformats.org/officeDocument/2006/relationships/hyperlink" Target="https://resh.edu.ru/" TargetMode="External"/><Relationship Id="rId74" Type="http://schemas.openxmlformats.org/officeDocument/2006/relationships/hyperlink" Target="https://resh.edu.ru/" TargetMode="External"/><Relationship Id="rId79" Type="http://schemas.openxmlformats.org/officeDocument/2006/relationships/hyperlink" Target="https://interneturok.ru/" TargetMode="External"/><Relationship Id="rId87" Type="http://schemas.openxmlformats.org/officeDocument/2006/relationships/hyperlink" Target="https://resh.edu.ru/" TargetMode="External"/><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s://interneturok.ru/" TargetMode="External"/><Relationship Id="rId82" Type="http://schemas.openxmlformats.org/officeDocument/2006/relationships/hyperlink" Target="https://resh.edu.ru/" TargetMode="External"/><Relationship Id="rId90" Type="http://schemas.openxmlformats.org/officeDocument/2006/relationships/hyperlink" Target="https://resh.edu.ru/" TargetMode="External"/><Relationship Id="rId95" Type="http://schemas.openxmlformats.org/officeDocument/2006/relationships/hyperlink" Target="https://interneturok.ru/" TargetMode="External"/><Relationship Id="rId19" Type="http://schemas.openxmlformats.org/officeDocument/2006/relationships/hyperlink" Target="https://resh.edu.ru/" TargetMode="External"/><Relationship Id="rId14" Type="http://schemas.openxmlformats.org/officeDocument/2006/relationships/hyperlink" Target="https://interneturok.ru/" TargetMode="External"/><Relationship Id="rId22" Type="http://schemas.openxmlformats.org/officeDocument/2006/relationships/hyperlink" Target="https://interneturok.ru/" TargetMode="External"/><Relationship Id="rId27" Type="http://schemas.openxmlformats.org/officeDocument/2006/relationships/hyperlink" Target="https://resh.edu.ru/" TargetMode="External"/><Relationship Id="rId30" Type="http://schemas.openxmlformats.org/officeDocument/2006/relationships/hyperlink" Target="https://interneturok.ru/" TargetMode="External"/><Relationship Id="rId35" Type="http://schemas.openxmlformats.org/officeDocument/2006/relationships/hyperlink" Target="https://resh.edu.ru/" TargetMode="External"/><Relationship Id="rId43" Type="http://schemas.openxmlformats.org/officeDocument/2006/relationships/hyperlink" Target="https://resh.edu.ru/" TargetMode="External"/><Relationship Id="rId48" Type="http://schemas.openxmlformats.org/officeDocument/2006/relationships/hyperlink" Target="https://interneturok.ru/" TargetMode="External"/><Relationship Id="rId56" Type="http://schemas.openxmlformats.org/officeDocument/2006/relationships/hyperlink" Target="https://interneturok.ru/" TargetMode="External"/><Relationship Id="rId64" Type="http://schemas.openxmlformats.org/officeDocument/2006/relationships/hyperlink" Target="https://resh.edu.ru/" TargetMode="External"/><Relationship Id="rId69" Type="http://schemas.openxmlformats.org/officeDocument/2006/relationships/hyperlink" Target="https://interneturok.ru/" TargetMode="External"/><Relationship Id="rId77" Type="http://schemas.openxmlformats.org/officeDocument/2006/relationships/hyperlink" Target="https://interneturok.ru/" TargetMode="External"/><Relationship Id="rId100" Type="http://schemas.openxmlformats.org/officeDocument/2006/relationships/hyperlink" Target="https://resh.edu.ru/" TargetMode="External"/><Relationship Id="rId8" Type="http://schemas.openxmlformats.org/officeDocument/2006/relationships/hyperlink" Target="https://m.edsoo.ru/7f4148d0" TargetMode="External"/><Relationship Id="rId51" Type="http://schemas.openxmlformats.org/officeDocument/2006/relationships/hyperlink" Target="https://resh.edu.ru/" TargetMode="External"/><Relationship Id="rId72" Type="http://schemas.openxmlformats.org/officeDocument/2006/relationships/hyperlink" Target="https://interneturok.ru/" TargetMode="External"/><Relationship Id="rId80" Type="http://schemas.openxmlformats.org/officeDocument/2006/relationships/hyperlink" Target="https://resh.edu.ru/" TargetMode="External"/><Relationship Id="rId85" Type="http://schemas.openxmlformats.org/officeDocument/2006/relationships/hyperlink" Target="https://resh.edu.ru/" TargetMode="External"/><Relationship Id="rId93" Type="http://schemas.openxmlformats.org/officeDocument/2006/relationships/hyperlink" Target="https://interneturok.ru/" TargetMode="External"/><Relationship Id="rId98" Type="http://schemas.openxmlformats.org/officeDocument/2006/relationships/hyperlink" Target="https://resh.edu.ru/" TargetMode="External"/><Relationship Id="rId3" Type="http://schemas.openxmlformats.org/officeDocument/2006/relationships/styles" Target="styles.xml"/><Relationship Id="rId12" Type="http://schemas.openxmlformats.org/officeDocument/2006/relationships/hyperlink" Target="https://interneturok.ru/" TargetMode="External"/><Relationship Id="rId17" Type="http://schemas.openxmlformats.org/officeDocument/2006/relationships/hyperlink" Target="https://resh.edu.ru/" TargetMode="External"/><Relationship Id="rId25" Type="http://schemas.openxmlformats.org/officeDocument/2006/relationships/hyperlink" Target="https://resh.edu.ru/" TargetMode="External"/><Relationship Id="rId33" Type="http://schemas.openxmlformats.org/officeDocument/2006/relationships/hyperlink" Target="https://resh.edu.ru/" TargetMode="External"/><Relationship Id="rId38" Type="http://schemas.openxmlformats.org/officeDocument/2006/relationships/hyperlink" Target="https://interneturok.ru/" TargetMode="External"/><Relationship Id="rId46" Type="http://schemas.openxmlformats.org/officeDocument/2006/relationships/hyperlink" Target="https://interneturok.ru/" TargetMode="External"/><Relationship Id="rId59" Type="http://schemas.openxmlformats.org/officeDocument/2006/relationships/hyperlink" Target="https://interneturok.ru/" TargetMode="External"/><Relationship Id="rId67" Type="http://schemas.openxmlformats.org/officeDocument/2006/relationships/hyperlink" Target="https://interneturok.ru/" TargetMode="External"/><Relationship Id="rId103" Type="http://schemas.openxmlformats.org/officeDocument/2006/relationships/theme" Target="theme/theme1.xml"/><Relationship Id="rId20" Type="http://schemas.openxmlformats.org/officeDocument/2006/relationships/hyperlink" Target="https://interneturok.ru/" TargetMode="External"/><Relationship Id="rId41" Type="http://schemas.openxmlformats.org/officeDocument/2006/relationships/hyperlink" Target="https://resh.edu.ru/" TargetMode="External"/><Relationship Id="rId54" Type="http://schemas.openxmlformats.org/officeDocument/2006/relationships/hyperlink" Target="https://interneturok.ru/" TargetMode="External"/><Relationship Id="rId62" Type="http://schemas.openxmlformats.org/officeDocument/2006/relationships/hyperlink" Target="https://resh.edu.ru/" TargetMode="External"/><Relationship Id="rId70" Type="http://schemas.openxmlformats.org/officeDocument/2006/relationships/hyperlink" Target="https://resh.edu.ru/" TargetMode="External"/><Relationship Id="rId75" Type="http://schemas.openxmlformats.org/officeDocument/2006/relationships/hyperlink" Target="https://interneturok.ru/" TargetMode="External"/><Relationship Id="rId83" Type="http://schemas.openxmlformats.org/officeDocument/2006/relationships/hyperlink" Target="https://interneturok.ru/" TargetMode="External"/><Relationship Id="rId88" Type="http://schemas.openxmlformats.org/officeDocument/2006/relationships/hyperlink" Target="https://resh.edu.ru/" TargetMode="External"/><Relationship Id="rId91" Type="http://schemas.openxmlformats.org/officeDocument/2006/relationships/hyperlink" Target="https://interneturok.ru/" TargetMode="External"/><Relationship Id="rId96" Type="http://schemas.openxmlformats.org/officeDocument/2006/relationships/hyperlink" Target="https://resh.edu.ru/" TargetMode="External"/><Relationship Id="rId1" Type="http://schemas.openxmlformats.org/officeDocument/2006/relationships/customXml" Target="../customXml/item1.xml"/><Relationship Id="rId6" Type="http://schemas.openxmlformats.org/officeDocument/2006/relationships/hyperlink" Target="https://m.edsoo.ru/7f4148d0" TargetMode="External"/><Relationship Id="rId15" Type="http://schemas.openxmlformats.org/officeDocument/2006/relationships/hyperlink" Target="https://resh.edu.ru/" TargetMode="External"/><Relationship Id="rId23" Type="http://schemas.openxmlformats.org/officeDocument/2006/relationships/hyperlink" Target="https://resh.edu.ru/" TargetMode="External"/><Relationship Id="rId28" Type="http://schemas.openxmlformats.org/officeDocument/2006/relationships/hyperlink" Target="https://interneturok.ru/" TargetMode="External"/><Relationship Id="rId36" Type="http://schemas.openxmlformats.org/officeDocument/2006/relationships/hyperlink" Target="https://interneturok.ru/" TargetMode="External"/><Relationship Id="rId49" Type="http://schemas.openxmlformats.org/officeDocument/2006/relationships/hyperlink" Target="https://resh.edu.ru/" TargetMode="External"/><Relationship Id="rId57" Type="http://schemas.openxmlformats.org/officeDocument/2006/relationships/hyperlink" Target="https://interneturok.ru/" TargetMode="External"/><Relationship Id="rId10" Type="http://schemas.openxmlformats.org/officeDocument/2006/relationships/hyperlink" Target="https://m.edsoo.ru/7f4148d0" TargetMode="External"/><Relationship Id="rId31" Type="http://schemas.openxmlformats.org/officeDocument/2006/relationships/hyperlink" Target="https://resh.edu.ru/" TargetMode="External"/><Relationship Id="rId44" Type="http://schemas.openxmlformats.org/officeDocument/2006/relationships/hyperlink" Target="https://interneturok.ru/" TargetMode="External"/><Relationship Id="rId52" Type="http://schemas.openxmlformats.org/officeDocument/2006/relationships/hyperlink" Target="https://interneturok.ru/" TargetMode="External"/><Relationship Id="rId60" Type="http://schemas.openxmlformats.org/officeDocument/2006/relationships/hyperlink" Target="https://resh.edu.ru/" TargetMode="External"/><Relationship Id="rId65" Type="http://schemas.openxmlformats.org/officeDocument/2006/relationships/hyperlink" Target="https://interneturok.ru/" TargetMode="External"/><Relationship Id="rId73" Type="http://schemas.openxmlformats.org/officeDocument/2006/relationships/hyperlink" Target="https://resh.edu.ru/" TargetMode="External"/><Relationship Id="rId78" Type="http://schemas.openxmlformats.org/officeDocument/2006/relationships/hyperlink" Target="https://resh.edu.ru/" TargetMode="External"/><Relationship Id="rId81" Type="http://schemas.openxmlformats.org/officeDocument/2006/relationships/hyperlink" Target="https://interneturok.ru/" TargetMode="External"/><Relationship Id="rId86" Type="http://schemas.openxmlformats.org/officeDocument/2006/relationships/hyperlink" Target="https://interneturok.ru/" TargetMode="External"/><Relationship Id="rId94" Type="http://schemas.openxmlformats.org/officeDocument/2006/relationships/hyperlink" Target="https://resh.edu.ru/" TargetMode="External"/><Relationship Id="rId99" Type="http://schemas.openxmlformats.org/officeDocument/2006/relationships/hyperlink" Target="https://interneturok.ru/" TargetMode="External"/><Relationship Id="rId101" Type="http://schemas.openxmlformats.org/officeDocument/2006/relationships/hyperlink" Target="https://interneturok.ru/" TargetMode="External"/><Relationship Id="rId4" Type="http://schemas.openxmlformats.org/officeDocument/2006/relationships/settings" Target="settings.xml"/><Relationship Id="rId9" Type="http://schemas.openxmlformats.org/officeDocument/2006/relationships/hyperlink" Target="https://m.edsoo.ru/7f4148d0" TargetMode="External"/><Relationship Id="rId13" Type="http://schemas.openxmlformats.org/officeDocument/2006/relationships/hyperlink" Target="https://resh.edu.ru/" TargetMode="External"/><Relationship Id="rId18" Type="http://schemas.openxmlformats.org/officeDocument/2006/relationships/hyperlink" Target="https://interneturok.ru/" TargetMode="External"/><Relationship Id="rId39" Type="http://schemas.openxmlformats.org/officeDocument/2006/relationships/hyperlink" Target="https://resh.edu.ru/" TargetMode="External"/><Relationship Id="rId34" Type="http://schemas.openxmlformats.org/officeDocument/2006/relationships/hyperlink" Target="https://interneturok.ru/" TargetMode="External"/><Relationship Id="rId50" Type="http://schemas.openxmlformats.org/officeDocument/2006/relationships/hyperlink" Target="https://interneturok.ru/" TargetMode="External"/><Relationship Id="rId55" Type="http://schemas.openxmlformats.org/officeDocument/2006/relationships/hyperlink" Target="https://resh.edu.ru/" TargetMode="External"/><Relationship Id="rId76" Type="http://schemas.openxmlformats.org/officeDocument/2006/relationships/hyperlink" Target="https://resh.edu.ru/" TargetMode="External"/><Relationship Id="rId97" Type="http://schemas.openxmlformats.org/officeDocument/2006/relationships/hyperlink" Target="https://interneturo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9FD0E3-2F92-4A13-9D5E-F6963E57FA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10087</Words>
  <Characters>57499</Characters>
  <Application>Microsoft Office Word</Application>
  <DocSecurity>0</DocSecurity>
  <Lines>479</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Гузалия Галиева</dc:creator>
  <cp:keywords/>
  <dc:description/>
  <cp:lastModifiedBy>111</cp:lastModifiedBy>
  <cp:revision>2</cp:revision>
  <dcterms:created xsi:type="dcterms:W3CDTF">2023-10-18T04:49:00Z</dcterms:created>
  <dcterms:modified xsi:type="dcterms:W3CDTF">2023-10-18T04:49:00Z</dcterms:modified>
</cp:coreProperties>
</file>